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47" w:rsidRPr="002451A3" w:rsidRDefault="00236B47" w:rsidP="00EF6299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>Информация</w:t>
      </w:r>
    </w:p>
    <w:p w:rsidR="00236B47" w:rsidRPr="002451A3" w:rsidRDefault="00236B47" w:rsidP="00EF6299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>о результатах конкурса по включению в резерв управленческих</w:t>
      </w:r>
    </w:p>
    <w:p w:rsidR="00236B47" w:rsidRDefault="00236B47" w:rsidP="002451A3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 xml:space="preserve">кадров казенного учреждения Ханты-Мансийского </w:t>
      </w:r>
    </w:p>
    <w:p w:rsidR="00236B47" w:rsidRPr="002451A3" w:rsidRDefault="00236B47" w:rsidP="002451A3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 xml:space="preserve">автономного округа – Югры </w:t>
      </w:r>
      <w:r>
        <w:rPr>
          <w:b/>
          <w:sz w:val="28"/>
          <w:szCs w:val="28"/>
        </w:rPr>
        <w:t xml:space="preserve"> </w:t>
      </w:r>
      <w:r w:rsidRPr="002451A3">
        <w:rPr>
          <w:b/>
          <w:sz w:val="28"/>
          <w:szCs w:val="28"/>
        </w:rPr>
        <w:t xml:space="preserve">«Центр социальных выплат» </w:t>
      </w:r>
    </w:p>
    <w:p w:rsidR="00236B47" w:rsidRPr="002451A3" w:rsidRDefault="00236B47" w:rsidP="00EF6299">
      <w:pPr>
        <w:spacing w:line="276" w:lineRule="auto"/>
        <w:jc w:val="center"/>
        <w:rPr>
          <w:sz w:val="28"/>
          <w:szCs w:val="28"/>
        </w:rPr>
      </w:pPr>
    </w:p>
    <w:p w:rsidR="00236B47" w:rsidRPr="002451A3" w:rsidRDefault="00236B47" w:rsidP="00DA3EC3">
      <w:pPr>
        <w:spacing w:line="276" w:lineRule="auto"/>
        <w:ind w:firstLine="708"/>
        <w:jc w:val="both"/>
        <w:rPr>
          <w:sz w:val="28"/>
          <w:szCs w:val="28"/>
        </w:rPr>
      </w:pPr>
      <w:r w:rsidRPr="002451A3">
        <w:rPr>
          <w:sz w:val="28"/>
          <w:szCs w:val="28"/>
        </w:rPr>
        <w:t>В соответствии с решением комиссии по отбору кандидатов в резерв управленческих кадров КУ «Центр социальных выплат Югры» (протокол от 2</w:t>
      </w:r>
      <w:r w:rsidR="00E16839">
        <w:rPr>
          <w:sz w:val="28"/>
          <w:szCs w:val="28"/>
        </w:rPr>
        <w:t>1.04</w:t>
      </w:r>
      <w:r w:rsidRPr="002451A3">
        <w:rPr>
          <w:sz w:val="28"/>
          <w:szCs w:val="28"/>
        </w:rPr>
        <w:t>.20</w:t>
      </w:r>
      <w:r w:rsidR="00E16839">
        <w:rPr>
          <w:sz w:val="28"/>
          <w:szCs w:val="28"/>
        </w:rPr>
        <w:t>20</w:t>
      </w:r>
      <w:r w:rsidRPr="002451A3">
        <w:rPr>
          <w:sz w:val="28"/>
          <w:szCs w:val="28"/>
        </w:rPr>
        <w:t xml:space="preserve"> № 2) победителями признаны:</w:t>
      </w:r>
    </w:p>
    <w:p w:rsidR="00236B47" w:rsidRPr="002451A3" w:rsidRDefault="00236B47" w:rsidP="00EF6299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5032"/>
        <w:gridCol w:w="3476"/>
      </w:tblGrid>
      <w:tr w:rsidR="00236B47" w:rsidRPr="002451A3" w:rsidTr="001250C4">
        <w:tc>
          <w:tcPr>
            <w:tcW w:w="671" w:type="dxa"/>
          </w:tcPr>
          <w:p w:rsidR="00236B47" w:rsidRPr="00E16839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683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032" w:type="dxa"/>
          </w:tcPr>
          <w:p w:rsidR="00236B47" w:rsidRPr="00E16839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6839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476" w:type="dxa"/>
          </w:tcPr>
          <w:p w:rsidR="00236B47" w:rsidRPr="00E16839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6839">
              <w:rPr>
                <w:b/>
                <w:sz w:val="28"/>
                <w:szCs w:val="28"/>
              </w:rPr>
              <w:t>Ф.И.О.</w:t>
            </w:r>
          </w:p>
          <w:p w:rsidR="00236B47" w:rsidRPr="00E16839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6839">
              <w:rPr>
                <w:b/>
                <w:sz w:val="28"/>
                <w:szCs w:val="28"/>
              </w:rPr>
              <w:t>победителя конкурса</w:t>
            </w:r>
          </w:p>
        </w:tc>
      </w:tr>
      <w:tr w:rsidR="00E16839" w:rsidRPr="002451A3" w:rsidTr="001250C4">
        <w:tc>
          <w:tcPr>
            <w:tcW w:w="671" w:type="dxa"/>
            <w:vAlign w:val="center"/>
          </w:tcPr>
          <w:p w:rsidR="00E16839" w:rsidRPr="00E16839" w:rsidRDefault="00E16839" w:rsidP="008415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6839">
              <w:rPr>
                <w:sz w:val="28"/>
                <w:szCs w:val="28"/>
              </w:rPr>
              <w:t>1</w:t>
            </w:r>
          </w:p>
        </w:tc>
        <w:tc>
          <w:tcPr>
            <w:tcW w:w="5032" w:type="dxa"/>
            <w:vAlign w:val="center"/>
          </w:tcPr>
          <w:p w:rsidR="00E16839" w:rsidRPr="00E16839" w:rsidRDefault="00E16839" w:rsidP="0084151E">
            <w:pPr>
              <w:jc w:val="both"/>
              <w:rPr>
                <w:sz w:val="28"/>
                <w:szCs w:val="28"/>
              </w:rPr>
            </w:pPr>
            <w:r w:rsidRPr="00E16839">
              <w:rPr>
                <w:sz w:val="28"/>
                <w:szCs w:val="28"/>
              </w:rPr>
              <w:t>Заместитель начальника филиала – начальник отдела социальных выплат казенного учреждения Ханты-Мансийского автономного округа – Югры «Центр социальных выплат» в г.Когалыме</w:t>
            </w:r>
          </w:p>
        </w:tc>
        <w:tc>
          <w:tcPr>
            <w:tcW w:w="3476" w:type="dxa"/>
            <w:vAlign w:val="center"/>
          </w:tcPr>
          <w:p w:rsidR="00E16839" w:rsidRPr="00E16839" w:rsidRDefault="00E16839" w:rsidP="0084151E">
            <w:pPr>
              <w:jc w:val="center"/>
              <w:rPr>
                <w:sz w:val="28"/>
                <w:szCs w:val="28"/>
              </w:rPr>
            </w:pPr>
            <w:r w:rsidRPr="00E16839">
              <w:rPr>
                <w:sz w:val="28"/>
                <w:szCs w:val="28"/>
              </w:rPr>
              <w:t>Иванова Людмила Владимировна</w:t>
            </w:r>
          </w:p>
        </w:tc>
      </w:tr>
      <w:tr w:rsidR="00E16839" w:rsidRPr="002451A3" w:rsidTr="001250C4">
        <w:tc>
          <w:tcPr>
            <w:tcW w:w="671" w:type="dxa"/>
            <w:vAlign w:val="center"/>
          </w:tcPr>
          <w:p w:rsidR="00E16839" w:rsidRPr="00E16839" w:rsidRDefault="00E16839" w:rsidP="008415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6839">
              <w:rPr>
                <w:sz w:val="28"/>
                <w:szCs w:val="28"/>
              </w:rPr>
              <w:t>2</w:t>
            </w:r>
          </w:p>
        </w:tc>
        <w:tc>
          <w:tcPr>
            <w:tcW w:w="5032" w:type="dxa"/>
            <w:vAlign w:val="center"/>
          </w:tcPr>
          <w:p w:rsidR="00E16839" w:rsidRPr="00E16839" w:rsidRDefault="00E16839" w:rsidP="0084151E">
            <w:pPr>
              <w:jc w:val="both"/>
              <w:rPr>
                <w:sz w:val="28"/>
                <w:szCs w:val="28"/>
              </w:rPr>
            </w:pPr>
            <w:r w:rsidRPr="00E16839">
              <w:rPr>
                <w:sz w:val="28"/>
                <w:szCs w:val="28"/>
              </w:rPr>
              <w:t>Заместитель начальника филиала – начальник отдела социальных выплат казенного учреждения Ханты-Мансийского автономного округа – Югры «Центр социальных выплат» в г.Когалыме</w:t>
            </w:r>
          </w:p>
        </w:tc>
        <w:tc>
          <w:tcPr>
            <w:tcW w:w="3476" w:type="dxa"/>
            <w:vAlign w:val="center"/>
          </w:tcPr>
          <w:p w:rsidR="00E16839" w:rsidRPr="00E16839" w:rsidRDefault="00E16839" w:rsidP="0084151E">
            <w:pPr>
              <w:jc w:val="center"/>
              <w:rPr>
                <w:sz w:val="28"/>
                <w:szCs w:val="28"/>
              </w:rPr>
            </w:pPr>
            <w:r w:rsidRPr="00E16839">
              <w:rPr>
                <w:sz w:val="28"/>
                <w:szCs w:val="28"/>
              </w:rPr>
              <w:t>Самокрутова Елена Владимировна</w:t>
            </w:r>
          </w:p>
        </w:tc>
      </w:tr>
    </w:tbl>
    <w:p w:rsidR="00236B47" w:rsidRPr="002451A3" w:rsidRDefault="00236B47" w:rsidP="002909F7">
      <w:pPr>
        <w:spacing w:line="276" w:lineRule="auto"/>
        <w:ind w:firstLine="708"/>
        <w:jc w:val="both"/>
        <w:rPr>
          <w:b/>
          <w:sz w:val="28"/>
          <w:szCs w:val="28"/>
        </w:rPr>
      </w:pPr>
    </w:p>
    <w:sectPr w:rsidR="00236B47" w:rsidRPr="002451A3" w:rsidSect="009931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EF9" w:rsidRDefault="00106EF9" w:rsidP="00EF6299">
      <w:r>
        <w:separator/>
      </w:r>
    </w:p>
  </w:endnote>
  <w:endnote w:type="continuationSeparator" w:id="1">
    <w:p w:rsidR="00106EF9" w:rsidRDefault="00106EF9" w:rsidP="00EF6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47" w:rsidRDefault="00236B47">
    <w:pPr>
      <w:pStyle w:val="aa"/>
      <w:jc w:val="center"/>
    </w:pPr>
    <w:r>
      <w:t xml:space="preserve">     </w:t>
    </w:r>
  </w:p>
  <w:p w:rsidR="00236B47" w:rsidRDefault="00236B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EF9" w:rsidRDefault="00106EF9" w:rsidP="00EF6299">
      <w:r>
        <w:separator/>
      </w:r>
    </w:p>
  </w:footnote>
  <w:footnote w:type="continuationSeparator" w:id="1">
    <w:p w:rsidR="00106EF9" w:rsidRDefault="00106EF9" w:rsidP="00EF6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C9F"/>
    <w:multiLevelType w:val="multilevel"/>
    <w:tmpl w:val="08260A3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/>
      </w:rPr>
    </w:lvl>
  </w:abstractNum>
  <w:abstractNum w:abstractNumId="1">
    <w:nsid w:val="09727C3F"/>
    <w:multiLevelType w:val="hybridMultilevel"/>
    <w:tmpl w:val="C39E3434"/>
    <w:lvl w:ilvl="0" w:tplc="190A05C4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13944610"/>
    <w:multiLevelType w:val="hybridMultilevel"/>
    <w:tmpl w:val="9C304752"/>
    <w:lvl w:ilvl="0" w:tplc="43E2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31648"/>
    <w:multiLevelType w:val="hybridMultilevel"/>
    <w:tmpl w:val="49F6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433709"/>
    <w:multiLevelType w:val="hybridMultilevel"/>
    <w:tmpl w:val="2A1E3A44"/>
    <w:lvl w:ilvl="0" w:tplc="43E2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F6899"/>
    <w:multiLevelType w:val="multilevel"/>
    <w:tmpl w:val="08260A3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/>
      </w:rPr>
    </w:lvl>
  </w:abstractNum>
  <w:abstractNum w:abstractNumId="6">
    <w:nsid w:val="24255EE0"/>
    <w:multiLevelType w:val="hybridMultilevel"/>
    <w:tmpl w:val="CC9C1236"/>
    <w:lvl w:ilvl="0" w:tplc="DA36D2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236AEE6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EB13B3"/>
    <w:multiLevelType w:val="hybridMultilevel"/>
    <w:tmpl w:val="1C6A7ACC"/>
    <w:lvl w:ilvl="0" w:tplc="4F12EF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652372A"/>
    <w:multiLevelType w:val="hybridMultilevel"/>
    <w:tmpl w:val="2FDEC27E"/>
    <w:lvl w:ilvl="0" w:tplc="52A01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49A00E12">
      <w:start w:val="1"/>
      <w:numFmt w:val="bullet"/>
      <w:lvlText w:val=""/>
      <w:lvlJc w:val="left"/>
      <w:pPr>
        <w:tabs>
          <w:tab w:val="num" w:pos="796"/>
        </w:tabs>
        <w:ind w:left="796" w:firstLine="284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 w:tplc="86FACD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C72E85"/>
    <w:multiLevelType w:val="hybridMultilevel"/>
    <w:tmpl w:val="BCAC976A"/>
    <w:lvl w:ilvl="0" w:tplc="43E2A6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174"/>
    <w:rsid w:val="000002D7"/>
    <w:rsid w:val="00001BE8"/>
    <w:rsid w:val="00084174"/>
    <w:rsid w:val="000C4744"/>
    <w:rsid w:val="000F0953"/>
    <w:rsid w:val="0010590C"/>
    <w:rsid w:val="00106EF9"/>
    <w:rsid w:val="001250C4"/>
    <w:rsid w:val="0015735D"/>
    <w:rsid w:val="001B4A84"/>
    <w:rsid w:val="001C57B7"/>
    <w:rsid w:val="00236B47"/>
    <w:rsid w:val="002451A3"/>
    <w:rsid w:val="00250699"/>
    <w:rsid w:val="00251624"/>
    <w:rsid w:val="002837DD"/>
    <w:rsid w:val="002909F7"/>
    <w:rsid w:val="002B0DB3"/>
    <w:rsid w:val="0038759E"/>
    <w:rsid w:val="00390A66"/>
    <w:rsid w:val="003B7223"/>
    <w:rsid w:val="003D6933"/>
    <w:rsid w:val="003F4896"/>
    <w:rsid w:val="00411B5B"/>
    <w:rsid w:val="00413F3B"/>
    <w:rsid w:val="004A2A1E"/>
    <w:rsid w:val="004D0537"/>
    <w:rsid w:val="005048E1"/>
    <w:rsid w:val="00531074"/>
    <w:rsid w:val="00543828"/>
    <w:rsid w:val="005A3F0E"/>
    <w:rsid w:val="00605190"/>
    <w:rsid w:val="0063239D"/>
    <w:rsid w:val="00636AC1"/>
    <w:rsid w:val="00637642"/>
    <w:rsid w:val="006B02F7"/>
    <w:rsid w:val="007D76A6"/>
    <w:rsid w:val="00860D3C"/>
    <w:rsid w:val="008A3D3C"/>
    <w:rsid w:val="008C3FE3"/>
    <w:rsid w:val="00917A12"/>
    <w:rsid w:val="00952E96"/>
    <w:rsid w:val="009735EF"/>
    <w:rsid w:val="00993181"/>
    <w:rsid w:val="009A0C14"/>
    <w:rsid w:val="009B2C6D"/>
    <w:rsid w:val="009F6481"/>
    <w:rsid w:val="00A0478C"/>
    <w:rsid w:val="00A814C0"/>
    <w:rsid w:val="00AA532C"/>
    <w:rsid w:val="00B67EBE"/>
    <w:rsid w:val="00B975A2"/>
    <w:rsid w:val="00BA6E79"/>
    <w:rsid w:val="00BB481F"/>
    <w:rsid w:val="00BD480E"/>
    <w:rsid w:val="00BE7EE3"/>
    <w:rsid w:val="00C21D5A"/>
    <w:rsid w:val="00C6248B"/>
    <w:rsid w:val="00C8411A"/>
    <w:rsid w:val="00CC6519"/>
    <w:rsid w:val="00CE684A"/>
    <w:rsid w:val="00D05880"/>
    <w:rsid w:val="00D35594"/>
    <w:rsid w:val="00D65FF4"/>
    <w:rsid w:val="00DA3EC3"/>
    <w:rsid w:val="00DD60F8"/>
    <w:rsid w:val="00E16839"/>
    <w:rsid w:val="00E648AF"/>
    <w:rsid w:val="00E710AF"/>
    <w:rsid w:val="00E77D53"/>
    <w:rsid w:val="00EA4FA3"/>
    <w:rsid w:val="00EF6299"/>
    <w:rsid w:val="00F112BB"/>
    <w:rsid w:val="00F44A15"/>
    <w:rsid w:val="00FA268A"/>
    <w:rsid w:val="00FF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7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417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84174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4174"/>
    <w:pPr>
      <w:ind w:left="720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EA4FA3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EA4FA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EF6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EF6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9B2C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B2C6D"/>
    <w:rPr>
      <w:rFonts w:ascii="Tahoma" w:hAnsi="Tahoma" w:cs="Tahoma"/>
      <w:sz w:val="16"/>
      <w:szCs w:val="16"/>
      <w:lang w:eastAsia="ru-RU"/>
    </w:rPr>
  </w:style>
  <w:style w:type="table" w:styleId="ae">
    <w:name w:val="Table Grid"/>
    <w:basedOn w:val="a1"/>
    <w:uiPriority w:val="99"/>
    <w:rsid w:val="001573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Пользователь</dc:creator>
  <cp:lastModifiedBy>Татьяна Паузина</cp:lastModifiedBy>
  <cp:revision>2</cp:revision>
  <cp:lastPrinted>2017-06-16T06:20:00Z</cp:lastPrinted>
  <dcterms:created xsi:type="dcterms:W3CDTF">2020-05-18T09:09:00Z</dcterms:created>
  <dcterms:modified xsi:type="dcterms:W3CDTF">2020-05-18T09:09:00Z</dcterms:modified>
</cp:coreProperties>
</file>