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2817A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по отбору кандидатов в резерв управленческих кадров КУ «Агентство социального благополучия населения Югры» </w:t>
      </w:r>
      <w:r w:rsidR="009E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2F05C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760A4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04.2024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05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признаны:</w:t>
      </w:r>
    </w:p>
    <w:p w:rsidR="002817AE" w:rsidRPr="002817AE" w:rsidRDefault="002817AE" w:rsidP="0028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992"/>
        <w:gridCol w:w="2693"/>
      </w:tblGrid>
      <w:tr w:rsidR="002817AE" w:rsidRPr="002817AE" w:rsidTr="009E4F84">
        <w:tc>
          <w:tcPr>
            <w:tcW w:w="671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2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3" w:type="dxa"/>
          </w:tcPr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конкурса</w:t>
            </w:r>
          </w:p>
        </w:tc>
      </w:tr>
      <w:tr w:rsidR="009E4F84" w:rsidRPr="002817AE" w:rsidTr="002745FA">
        <w:trPr>
          <w:trHeight w:val="488"/>
        </w:trPr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9E4F84" w:rsidRPr="009E4F84" w:rsidRDefault="00662977" w:rsidP="002F05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297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="002F05CE">
              <w:rPr>
                <w:rFonts w:ascii="Times New Roman" w:hAnsi="Times New Roman" w:cs="Times New Roman"/>
                <w:sz w:val="24"/>
                <w:szCs w:val="24"/>
              </w:rPr>
              <w:t>социального обеспечения и назначения мер социальной поддержки, пособий, выплат в г. Нижневартовске</w:t>
            </w:r>
          </w:p>
        </w:tc>
        <w:tc>
          <w:tcPr>
            <w:tcW w:w="2693" w:type="dxa"/>
          </w:tcPr>
          <w:p w:rsidR="002745FA" w:rsidRPr="009E4F84" w:rsidRDefault="007760A4" w:rsidP="002F0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F05CE">
              <w:rPr>
                <w:rFonts w:ascii="Times New Roman" w:hAnsi="Times New Roman" w:cs="Times New Roman"/>
                <w:bCs/>
                <w:sz w:val="24"/>
                <w:szCs w:val="24"/>
              </w:rPr>
              <w:t>ириллова Алена Сергеевна</w:t>
            </w:r>
            <w:bookmarkStart w:id="0" w:name="_GoBack"/>
            <w:bookmarkEnd w:id="0"/>
          </w:p>
        </w:tc>
      </w:tr>
    </w:tbl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7AE" w:rsidRPr="002817AE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A53EE"/>
    <w:rsid w:val="00143F44"/>
    <w:rsid w:val="002745FA"/>
    <w:rsid w:val="002817AE"/>
    <w:rsid w:val="00292B7A"/>
    <w:rsid w:val="002A00DD"/>
    <w:rsid w:val="002F05CE"/>
    <w:rsid w:val="004A7D80"/>
    <w:rsid w:val="00536617"/>
    <w:rsid w:val="00660067"/>
    <w:rsid w:val="00662977"/>
    <w:rsid w:val="006A2337"/>
    <w:rsid w:val="007760A4"/>
    <w:rsid w:val="00796AC9"/>
    <w:rsid w:val="0085716D"/>
    <w:rsid w:val="00906247"/>
    <w:rsid w:val="009363EF"/>
    <w:rsid w:val="009E4F84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dcterms:created xsi:type="dcterms:W3CDTF">2024-04-27T04:30:00Z</dcterms:created>
  <dcterms:modified xsi:type="dcterms:W3CDTF">2024-04-27T04:30:00Z</dcterms:modified>
</cp:coreProperties>
</file>