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9" w:right="0" w:firstLine="0"/>
        <w:jc w:val="right"/>
        <w:spacing w:before="0"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  <w:lang w:val="ru-RU" w:bidi="ru-RU"/>
        </w:rPr>
        <w:t xml:space="preserve">Приложение № 1</w:t>
      </w:r>
      <w:r>
        <w:rPr>
          <w:rFonts w:ascii="Times New Roman" w:hAnsi="Times New Roman" w:eastAsia="Tahoma" w:cs="Times New Roman"/>
          <w:sz w:val="20"/>
          <w:szCs w:val="20"/>
          <w:lang w:val="ru-RU" w:bidi="ru-RU"/>
        </w:rPr>
        <w:br/>
      </w:r>
      <w:r>
        <w:rPr>
          <w:rFonts w:ascii="Times New Roman" w:hAnsi="Times New Roman" w:eastAsia="Tahoma" w:cs="Times New Roman"/>
          <w:sz w:val="20"/>
          <w:szCs w:val="20"/>
          <w:lang w:val="ru-RU" w:bidi="ru-RU"/>
        </w:rPr>
        <w:t xml:space="preserve">к единому стандарту предоставления компенсации расходов на оплату жилого помещения и коммунальных услуг отдельным категориям граждан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center"/>
        <w:spacing w:before="0" w:after="120" w:line="240" w:lineRule="auto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>
        <w:rPr>
          <w:rFonts w:ascii="Times New Roman" w:hAnsi="Times New Roman" w:eastAsia="Tahoma" w:cs="Times New Roman"/>
          <w:b/>
          <w:bCs/>
          <w:spacing w:val="60"/>
          <w:sz w:val="26"/>
          <w:szCs w:val="26"/>
          <w:lang w:val="ru-RU" w:bidi="ru-RU"/>
        </w:rPr>
        <w:t xml:space="preserve">ЗАЯВЛЕНИЕ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center"/>
        <w:spacing w:before="0" w:after="7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ahoma" w:cs="Times New Roman"/>
          <w:b/>
          <w:bCs/>
          <w:sz w:val="26"/>
          <w:szCs w:val="26"/>
          <w:lang w:val="ru-RU" w:bidi="ru-RU"/>
        </w:rPr>
        <w:t xml:space="preserve">о компенсации расходов на оплату жилого помещения </w:t>
      </w:r>
      <w:r>
        <w:rPr>
          <w:rFonts w:ascii="Times New Roman" w:hAnsi="Times New Roman" w:eastAsia="Tahoma" w:cs="Times New Roman"/>
          <w:b/>
          <w:bCs/>
          <w:sz w:val="26"/>
          <w:szCs w:val="26"/>
          <w:lang w:val="ru-RU" w:bidi="ru-RU"/>
        </w:rPr>
        <w:br/>
      </w:r>
      <w:r>
        <w:rPr>
          <w:rFonts w:ascii="Times New Roman" w:hAnsi="Times New Roman" w:eastAsia="Tahoma" w:cs="Times New Roman"/>
          <w:b/>
          <w:bCs/>
          <w:sz w:val="26"/>
          <w:szCs w:val="26"/>
          <w:lang w:val="ru-RU" w:bidi="ru-RU"/>
        </w:rPr>
        <w:t xml:space="preserve">и коммунальных услуг отдельным категориям граждан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eastAsia="Tahoma" w:cs="Times New Roman"/>
          <w:sz w:val="24"/>
          <w:szCs w:val="24"/>
          <w:lang w:val="ru-RU" w:bidi="ru-RU"/>
          <w14:ligatures w14:val="none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В </w:t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КУ «Агентство социального благополучия населения Югры» в г. </w:t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</w:r>
    </w:p>
    <w:p>
      <w:pPr>
        <w:ind w:left="278" w:right="0" w:firstLine="0"/>
        <w:jc w:val="center"/>
        <w:spacing w:before="0" w:after="240"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0"/>
          <w:szCs w:val="20"/>
          <w:lang w:val="ru-RU" w:bidi="ru-RU"/>
        </w:rPr>
        <w:t xml:space="preserve">(наименование органа, предоставляющего услугу)</w:t>
      </w:r>
      <w:r>
        <w:rPr>
          <w:rFonts w:ascii="Times New Roman" w:hAnsi="Times New Roman" w:cs="Times New Roman"/>
        </w:rPr>
      </w:r>
      <w:r/>
    </w:p>
    <w:p>
      <w:pPr>
        <w:ind w:left="4820" w:right="0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Заявитель  </w:t>
      </w:r>
      <w:r>
        <w:rPr>
          <w:rFonts w:ascii="Times New Roman" w:hAnsi="Times New Roman" w:cs="Times New Roman"/>
        </w:rPr>
      </w:r>
      <w:r/>
    </w:p>
    <w:p>
      <w:pPr>
        <w:ind w:left="5949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"/>
          <w:szCs w:val="2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4820" w:right="0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Представитель  </w:t>
      </w:r>
      <w:r>
        <w:rPr>
          <w:rFonts w:ascii="Times New Roman" w:hAnsi="Times New Roman" w:cs="Times New Roman"/>
        </w:rPr>
      </w:r>
      <w:r/>
    </w:p>
    <w:p>
      <w:pPr>
        <w:ind w:left="6452" w:right="0" w:firstLine="0"/>
        <w:jc w:val="left"/>
        <w:spacing w:before="0" w:after="24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"/>
          <w:szCs w:val="2"/>
          <w:lang w:val="ru-RU" w:bidi="ru-RU"/>
        </w:rPr>
      </w:r>
      <w:r>
        <w:rPr>
          <w:rFonts w:ascii="Times New Roman" w:hAnsi="Times New Roman" w:cs="Times New Roman"/>
        </w:rPr>
      </w:r>
      <w:r/>
    </w:p>
    <w:tbl>
      <w:tblPr>
        <w:tblStyle w:val="823"/>
        <w:tblW w:w="0" w:type="auto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"/>
        <w:gridCol w:w="2552"/>
        <w:gridCol w:w="454"/>
        <w:gridCol w:w="2552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6" w:type="dxa"/>
            <w:vAlign w:val="bottom"/>
            <w:textDirection w:val="lrTb"/>
            <w:noWrap w:val="false"/>
          </w:tcPr>
          <w:p>
            <w:pPr>
              <w:ind w:left="0" w:right="57" w:firstLine="0"/>
              <w:jc w:val="righ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от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left="0" w:right="0" w:firstLine="0"/>
        <w:jc w:val="center"/>
        <w:spacing w:before="0" w:after="24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eastAsia="Tahoma" w:cs="Times New Roman"/>
          <w:sz w:val="2"/>
          <w:szCs w:val="2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center"/>
        <w:spacing w:before="0" w:after="360"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0"/>
          <w:szCs w:val="20"/>
          <w:lang w:val="ru-RU" w:bidi="ru-RU"/>
        </w:rPr>
        <w:t xml:space="preserve">(фамилия, имя, отчество (при наличии) заявителя)</w:t>
      </w:r>
      <w:r>
        <w:rPr>
          <w:rFonts w:ascii="Times New Roman" w:hAnsi="Times New Roman" w:cs="Times New Roman"/>
        </w:rPr>
      </w:r>
      <w:r/>
    </w:p>
    <w:p>
      <w:pPr>
        <w:ind w:left="0" w:right="3259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Дата рождения  </w:t>
      </w:r>
      <w:r>
        <w:rPr>
          <w:rFonts w:ascii="Times New Roman" w:hAnsi="Times New Roman" w:cs="Times New Roman"/>
        </w:rPr>
      </w:r>
      <w:r/>
    </w:p>
    <w:p>
      <w:pPr>
        <w:ind w:left="1652" w:right="3259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"/>
          <w:szCs w:val="2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3259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СНИЛС  </w:t>
      </w:r>
      <w:r>
        <w:rPr>
          <w:rFonts w:ascii="Times New Roman" w:hAnsi="Times New Roman" w:cs="Times New Roman"/>
        </w:rPr>
      </w:r>
      <w:r/>
    </w:p>
    <w:p>
      <w:pPr>
        <w:ind w:left="938" w:right="3259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"/>
          <w:szCs w:val="2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3259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Тел.  </w:t>
      </w:r>
      <w:r>
        <w:rPr>
          <w:rFonts w:ascii="Times New Roman" w:hAnsi="Times New Roman" w:cs="Times New Roman"/>
        </w:rPr>
      </w:r>
      <w:r/>
    </w:p>
    <w:p>
      <w:pPr>
        <w:ind w:left="546" w:right="3259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"/>
          <w:szCs w:val="2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3259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Адрес электронной почты  </w:t>
      </w:r>
      <w:r>
        <w:rPr>
          <w:rFonts w:ascii="Times New Roman" w:hAnsi="Times New Roman" w:cs="Times New Roman"/>
        </w:rPr>
      </w:r>
      <w:r/>
    </w:p>
    <w:p>
      <w:pPr>
        <w:ind w:left="2829" w:right="3260" w:firstLine="0"/>
        <w:jc w:val="left"/>
        <w:spacing w:before="0" w:after="30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"/>
          <w:szCs w:val="2"/>
          <w:lang w:val="ru-RU" w:bidi="ru-RU"/>
        </w:rPr>
      </w:r>
      <w:r>
        <w:rPr>
          <w:rFonts w:ascii="Times New Roman" w:hAnsi="Times New Roman" w:cs="Times New Roman"/>
        </w:rPr>
      </w:r>
      <w:r/>
    </w:p>
    <w:tbl>
      <w:tblPr>
        <w:tblStyle w:val="823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2722"/>
        <w:gridCol w:w="1758"/>
        <w:gridCol w:w="26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  <w:t xml:space="preserve">Наименование документа, удостоверяющего личность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  <w:t xml:space="preserve">Дата выдачи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  <w:t xml:space="preserve">Серия и номер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  <w:t xml:space="preserve">Дата рождения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  <w:t xml:space="preserve">Кем выдан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  <w:t xml:space="preserve">Место рождения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left="0" w:right="0" w:firstLine="0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Адрес регистрации по месту жительства на территории субъекта Российской Федерации</w:t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br/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"/>
          <w:szCs w:val="2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Адрес регистрации по месту пребывания на территории субъекта </w:t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br/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Российской Федерации (в случае отсутствия регистрации по месту жительства </w:t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br/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на территории субъекта Российской Федерации)</w:t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br/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left"/>
        <w:spacing w:before="0" w:after="36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"/>
          <w:szCs w:val="2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center"/>
        <w:pageBreakBefore/>
        <w:spacing w:before="0"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Сведения о представителе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Вид представителя  </w:t>
      </w:r>
      <w:r>
        <w:rPr>
          <w:rFonts w:ascii="Times New Roman" w:hAnsi="Times New Roman" w:cs="Times New Roman"/>
        </w:rPr>
      </w:r>
      <w:r/>
    </w:p>
    <w:p>
      <w:pPr>
        <w:ind w:left="2072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"/>
          <w:szCs w:val="2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Фамилия, имя, отчество (при наличии)  </w:t>
      </w:r>
      <w:r>
        <w:rPr>
          <w:rFonts w:ascii="Times New Roman" w:hAnsi="Times New Roman" w:cs="Times New Roman"/>
        </w:rPr>
      </w:r>
      <w:r/>
    </w:p>
    <w:p>
      <w:pPr>
        <w:ind w:left="4102" w:right="0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"/>
          <w:szCs w:val="2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3259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Дата рождения  </w:t>
      </w:r>
      <w:r>
        <w:rPr>
          <w:rFonts w:ascii="Times New Roman" w:hAnsi="Times New Roman" w:cs="Times New Roman"/>
        </w:rPr>
      </w:r>
      <w:r/>
    </w:p>
    <w:p>
      <w:pPr>
        <w:ind w:left="1652" w:right="3259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"/>
          <w:szCs w:val="2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3259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СНИЛС  </w:t>
      </w:r>
      <w:r>
        <w:rPr>
          <w:rFonts w:ascii="Times New Roman" w:hAnsi="Times New Roman" w:cs="Times New Roman"/>
        </w:rPr>
      </w:r>
      <w:r/>
    </w:p>
    <w:p>
      <w:pPr>
        <w:ind w:left="938" w:right="3259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"/>
          <w:szCs w:val="2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3259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Тел.  </w:t>
      </w:r>
      <w:r>
        <w:rPr>
          <w:rFonts w:ascii="Times New Roman" w:hAnsi="Times New Roman" w:cs="Times New Roman"/>
        </w:rPr>
      </w:r>
      <w:r/>
    </w:p>
    <w:p>
      <w:pPr>
        <w:ind w:left="546" w:right="3259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"/>
          <w:szCs w:val="2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3259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Адрес электронной почты  </w:t>
      </w:r>
      <w:r>
        <w:rPr>
          <w:rFonts w:ascii="Times New Roman" w:hAnsi="Times New Roman" w:cs="Times New Roman"/>
        </w:rPr>
      </w:r>
      <w:r/>
    </w:p>
    <w:p>
      <w:pPr>
        <w:ind w:left="2829" w:right="3260" w:firstLine="0"/>
        <w:jc w:val="left"/>
        <w:spacing w:before="0" w:after="30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"/>
          <w:szCs w:val="2"/>
          <w:lang w:val="ru-RU" w:bidi="ru-RU"/>
        </w:rPr>
      </w:r>
      <w:r>
        <w:rPr>
          <w:rFonts w:ascii="Times New Roman" w:hAnsi="Times New Roman" w:cs="Times New Roman"/>
        </w:rPr>
      </w:r>
      <w:r/>
    </w:p>
    <w:tbl>
      <w:tblPr>
        <w:tblStyle w:val="823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2722"/>
        <w:gridCol w:w="1758"/>
        <w:gridCol w:w="26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  <w:t xml:space="preserve">Наименование документа, удостоверяющего личность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  <w:t xml:space="preserve">Дата выдачи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  <w:t xml:space="preserve">Серия и номер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  <w:t xml:space="preserve">Дата рождения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  <w:t xml:space="preserve">Кем выдан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  <w:t xml:space="preserve">Место рождения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ahoma" w:cs="Times New Roman"/>
                <w:sz w:val="22"/>
                <w:szCs w:val="2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left="0" w:right="0" w:firstLine="0"/>
        <w:jc w:val="left"/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Причина отнесения заявителя к отдельным категориям граждан</w:t>
      </w:r>
      <w:r>
        <w:rPr>
          <w:rFonts w:ascii="Times New Roman" w:hAnsi="Times New Roman" w:cs="Times New Roman"/>
        </w:rPr>
      </w:r>
      <w:r/>
    </w:p>
    <w:p>
      <w:pPr>
        <w:ind w:left="0" w:right="4819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4820" w:firstLine="0"/>
        <w:jc w:val="center"/>
        <w:spacing w:before="0" w:after="240" w:line="240" w:lineRule="auto"/>
        <w:rPr>
          <w:rFonts w:ascii="Times New Roman" w:hAnsi="Times New Roman" w:cs="Times New Roman"/>
          <w:sz w:val="20"/>
          <w:szCs w:val="20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0"/>
          <w:szCs w:val="20"/>
          <w:lang w:val="ru-RU" w:bidi="ru-RU"/>
        </w:rPr>
        <w:t xml:space="preserve">(указать льготную категорию)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Номер и дата выдачи документа, подтверждающего льготную категорию</w:t>
      </w:r>
      <w:r>
        <w:rPr>
          <w:rFonts w:ascii="Times New Roman" w:hAnsi="Times New Roman" w:cs="Times New Roman"/>
        </w:rPr>
      </w:r>
      <w:r/>
    </w:p>
    <w:p>
      <w:pPr>
        <w:ind w:left="0" w:right="3259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3259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"/>
          <w:szCs w:val="2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3259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Срок действия льготной категории  </w:t>
      </w:r>
      <w:r>
        <w:rPr>
          <w:rFonts w:ascii="Times New Roman" w:hAnsi="Times New Roman" w:cs="Times New Roman"/>
        </w:rPr>
      </w:r>
      <w:r/>
    </w:p>
    <w:p>
      <w:pPr>
        <w:ind w:left="3686" w:right="3259" w:firstLine="0"/>
        <w:jc w:val="left"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"/>
          <w:szCs w:val="2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center"/>
        <w:spacing w:before="360"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Сведения о жилом помещении, в котором заявитель зарегистрирован </w:t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br/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по месту жительства (месту пребывания) и в отношении которого будет </w:t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br/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получать компенсацию расходов на оплату жилого помещения </w:t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br/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и коммунальных услуг</w:t>
      </w:r>
      <w:r>
        <w:rPr>
          <w:rFonts w:ascii="Times New Roman" w:hAnsi="Times New Roman" w:cs="Times New Roman"/>
        </w:rPr>
      </w:r>
      <w:r/>
    </w:p>
    <w:tbl>
      <w:tblPr>
        <w:tblStyle w:val="823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0"/>
        <w:gridCol w:w="499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Вид жилого помещения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Номер лицевого счета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Кем является заявитель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Сведения о правообладателе </w:t>
            </w: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br/>
            </w: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жилого помещения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Фамилия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Имя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Отчество (при наличии)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Дата рождения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если есть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СНИЛС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если есть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Кем является правообладатель </w:t>
            </w: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br/>
            </w: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жилого помещения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Кадастровый номер жилого </w:t>
            </w:r>
            <w:r>
              <w:rPr>
                <w:rFonts w:ascii="Times New Roman" w:hAnsi="Times New Roman" w:eastAsia="Tahoma" w:cs="Times New Roman"/>
                <w:sz w:val="24"/>
                <w:szCs w:val="24"/>
                <w:lang w:val="en-US" w:bidi="ru-RU"/>
              </w:rPr>
              <w:br/>
            </w: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помещения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Сведения о договоре найма (поднайма) жилого помещения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Номер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Дата выдачи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Орган, выдавший документ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Сведения о договоре найма жилого помещения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keepNext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keepNext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Номер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keepNext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Дата выдачи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keepNext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Фамилия, имя, отчество физического лица, </w:t>
            </w: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br/>
            </w: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с которым заключен договор найма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keepNext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Дата рождения физического лица, </w:t>
            </w: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br/>
            </w: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с которым заключен договор найма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Вид отопления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вид отопления 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подвид (если есть) 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left="0" w:right="0" w:firstLine="0"/>
        <w:jc w:val="center"/>
        <w:spacing w:before="360"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Сведения о гражданах, зарегистрированных по месту жительства </w:t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br/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(пребывания) с заявителем по адресу объекта, в отношении которого </w:t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br/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подается заявление о предоставлении компенсации расходов на оплату </w:t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br/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жилого помещения и коммунальных услуг</w:t>
      </w:r>
      <w:r>
        <w:rPr>
          <w:rFonts w:ascii="Times New Roman" w:hAnsi="Times New Roman" w:cs="Times New Roman"/>
        </w:rPr>
      </w:r>
      <w:r/>
    </w:p>
    <w:tbl>
      <w:tblPr>
        <w:tblStyle w:val="823"/>
        <w:tblW w:w="9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644"/>
        <w:gridCol w:w="1191"/>
        <w:gridCol w:w="1191"/>
        <w:gridCol w:w="1191"/>
        <w:gridCol w:w="1985"/>
        <w:gridCol w:w="232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№</w:t>
            </w: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br/>
            </w: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п/п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Фамилия, </w:t>
            </w: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br/>
            </w: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имя, отчество </w:t>
            </w: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br/>
            </w: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(при наличии)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Дата рождения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СНИЛС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Степень родства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Документ, удостоверяющий личность </w:t>
            </w: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br/>
            </w: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(серия, номер, </w:t>
            </w: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br/>
            </w: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кем и когда выдан, код подразделения)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Документ, подтверждающий </w:t>
            </w: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br/>
            </w: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родство с заявителем </w:t>
            </w: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br/>
            </w: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(реквизиты записи акта </w:t>
            </w: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br/>
            </w: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о заключении брака, </w:t>
            </w: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br/>
            </w: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о рождении детей – номер записи, дата записи, наименование органа, которым осуществлена государственная регистрация акта гражданского состояния)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заявитель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left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Компенсацию прошу направить</w:t>
      </w:r>
      <w:r>
        <w:rPr>
          <w:rFonts w:ascii="Times New Roman" w:hAnsi="Times New Roman" w:cs="Times New Roman"/>
        </w:rPr>
      </w:r>
      <w:r/>
    </w:p>
    <w:tbl>
      <w:tblPr>
        <w:tblStyle w:val="8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13"/>
        <w:gridCol w:w="8608"/>
        <w:gridCol w:w="11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Реквизиты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Почта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86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адрес получателя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pPr>
            <w:r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6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sz w:val="18"/>
                <w:szCs w:val="18"/>
                <w:lang w:val="ru-RU" w:bidi="ru-RU"/>
              </w:rPr>
            </w:pPr>
            <w:r>
              <w:rPr>
                <w:rFonts w:ascii="Tahoma" w:hAnsi="Tahoma" w:eastAsia="Tahoma" w:cs="Tahoma"/>
                <w:sz w:val="18"/>
                <w:szCs w:val="18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6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Банк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86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данные получателя средств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pPr>
            <w:r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6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sz w:val="18"/>
                <w:szCs w:val="18"/>
                <w:lang w:val="ru-RU" w:bidi="ru-RU"/>
              </w:rPr>
            </w:pPr>
            <w:r>
              <w:rPr>
                <w:rFonts w:ascii="Tahoma" w:hAnsi="Tahoma" w:eastAsia="Tahoma" w:cs="Tahoma"/>
                <w:sz w:val="18"/>
                <w:szCs w:val="18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ahoma" w:cs="Times New Roman"/>
                <w:sz w:val="12"/>
                <w:szCs w:val="1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ahoma" w:cs="Times New Roman"/>
                <w:sz w:val="12"/>
                <w:szCs w:val="1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ahoma" w:cs="Times New Roman"/>
                <w:sz w:val="12"/>
                <w:szCs w:val="1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pPr>
            <w:r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86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БИК или наименование банка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pPr>
            <w:r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6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sz w:val="18"/>
                <w:szCs w:val="18"/>
                <w:lang w:val="ru-RU" w:bidi="ru-RU"/>
              </w:rPr>
            </w:pPr>
            <w:r>
              <w:rPr>
                <w:rFonts w:ascii="Tahoma" w:hAnsi="Tahoma" w:eastAsia="Tahoma" w:cs="Tahoma"/>
                <w:sz w:val="18"/>
                <w:szCs w:val="18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ahoma" w:cs="Times New Roman"/>
                <w:sz w:val="12"/>
                <w:szCs w:val="1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ahoma" w:cs="Times New Roman"/>
                <w:sz w:val="12"/>
                <w:szCs w:val="1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ahoma" w:cs="Times New Roman"/>
                <w:sz w:val="12"/>
                <w:szCs w:val="1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pPr>
            <w:r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86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корреспондентский счет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pPr>
            <w:r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6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pPr>
            <w:r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ahoma" w:cs="Times New Roman"/>
                <w:sz w:val="12"/>
                <w:szCs w:val="1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ahoma" w:cs="Times New Roman"/>
                <w:sz w:val="12"/>
                <w:szCs w:val="1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ahoma" w:cs="Times New Roman"/>
                <w:sz w:val="12"/>
                <w:szCs w:val="12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pPr>
            <w:r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86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номер счета заявителя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pPr>
            <w:r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6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pPr>
            <w:r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6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left="0" w:right="0" w:firstLine="0"/>
        <w:jc w:val="left"/>
        <w:spacing w:before="120"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Результат предоставления услуги хочу получить</w:t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*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left"/>
        <w:spacing w:before="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В бумажном виде</w:t>
      </w:r>
      <w:r>
        <w:rPr>
          <w:rFonts w:ascii="Times New Roman" w:hAnsi="Times New Roman" w:cs="Times New Roman"/>
        </w:rPr>
      </w:r>
      <w:r/>
    </w:p>
    <w:tbl>
      <w:tblPr>
        <w:tblStyle w:val="823"/>
        <w:tblW w:w="99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542"/>
        <w:gridCol w:w="5009"/>
        <w:gridCol w:w="11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3542" w:type="dxa"/>
            <w:vAlign w:val="bottom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в многофункциональном центре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009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vMerge w:val="continue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pPr>
            <w:r>
              <w:rPr>
                <w:rFonts w:ascii="Tahoma" w:hAnsi="Tahoma" w:eastAsia="Tahoma" w:cs="Tahoma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3542" w:type="dxa"/>
            <w:vAlign w:val="top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0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  <w:t xml:space="preserve">(указать адрес)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ahoma" w:cs="Times New Roman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8551" w:type="dxa"/>
            <w:vAlign w:val="bottom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в органе, принимающем решение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left="0" w:right="0" w:firstLine="0"/>
        <w:jc w:val="left"/>
        <w:keepNext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В электронном виде </w:t>
      </w:r>
      <w:r>
        <w:rPr>
          <w:rFonts w:ascii="Times New Roman" w:hAnsi="Times New Roman" w:cs="Times New Roman"/>
        </w:rPr>
      </w:r>
      <w:r/>
    </w:p>
    <w:tbl>
      <w:tblPr>
        <w:tblStyle w:val="823"/>
        <w:tblW w:w="99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866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64" w:type="dxa"/>
            <w:vAlign w:val="bottom"/>
            <w:textDirection w:val="lrTb"/>
            <w:noWrap w:val="false"/>
          </w:tcPr>
          <w:p>
            <w:pPr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в личном кабинете единого портала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left="0" w:right="0" w:firstLine="0"/>
        <w:jc w:val="left"/>
        <w:keepNext/>
        <w:spacing w:before="12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К заявлению прилагаю следующие документы</w:t>
      </w:r>
      <w:r>
        <w:rPr>
          <w:rFonts w:ascii="Times New Roman" w:hAnsi="Times New Roman" w:cs="Times New Roman"/>
        </w:rPr>
      </w:r>
      <w:r/>
    </w:p>
    <w:tbl>
      <w:tblPr>
        <w:tblStyle w:val="823"/>
        <w:tblW w:w="9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84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№ п/п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Наименование документов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......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5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567"/>
        <w:jc w:val="both"/>
        <w:keepNext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Об ответственности за достоверность представленных сведений предупрежден(на).</w:t>
      </w:r>
      <w:r>
        <w:rPr>
          <w:rFonts w:ascii="Times New Roman" w:hAnsi="Times New Roman" w:cs="Times New Roman"/>
        </w:rPr>
      </w:r>
      <w:r/>
    </w:p>
    <w:p>
      <w:pPr>
        <w:ind w:left="0" w:right="0" w:firstLine="567"/>
        <w:jc w:val="both"/>
        <w:keepNext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  <w:t xml:space="preserve">Даю согласие на получение, обработку и передачу моих персональных данных в соответствии с Федеральным законом «Об информации, информационных технологиях и о защите информации» и Федеральным законом «О персональных данных».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left"/>
        <w:keepNext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7087" w:firstLine="0"/>
        <w:jc w:val="left"/>
        <w:keepNext/>
        <w:spacing w:before="0" w:after="0" w:line="240" w:lineRule="auto"/>
        <w:rPr>
          <w:rFonts w:ascii="Times New Roman" w:hAnsi="Times New Roman" w:cs="Times New Roman"/>
          <w:sz w:val="2"/>
          <w:szCs w:val="2"/>
        </w:rPr>
        <w:pBdr>
          <w:top w:val="single" w:color="000000" w:sz="4" w:space="1"/>
        </w:pBdr>
      </w:pPr>
      <w:r>
        <w:rPr>
          <w:rFonts w:ascii="Times New Roman" w:hAnsi="Times New Roman" w:eastAsia="Tahoma" w:cs="Times New Roman"/>
          <w:sz w:val="2"/>
          <w:szCs w:val="2"/>
          <w:lang w:val="ru-RU" w:bidi="ru-RU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  <w:lang w:val="ru-RU" w:bidi="ru-RU"/>
        </w:rPr>
        <w:t xml:space="preserve">*</w:t>
      </w:r>
      <w:r>
        <w:rPr>
          <w:rFonts w:ascii="Times New Roman" w:hAnsi="Times New Roman" w:eastAsia="Tahoma" w:cs="Times New Roman"/>
          <w:sz w:val="20"/>
          <w:szCs w:val="20"/>
          <w:lang w:val="ru-RU" w:bidi="ru-RU"/>
        </w:rPr>
        <w:t xml:space="preserve"> </w:t>
      </w:r>
      <w:r>
        <w:rPr>
          <w:rFonts w:ascii="Times New Roman" w:hAnsi="Times New Roman" w:eastAsia="Tahoma" w:cs="Times New Roman"/>
          <w:sz w:val="20"/>
          <w:szCs w:val="20"/>
          <w:lang w:val="ru-RU" w:bidi="ru-RU"/>
        </w:rPr>
        <w:t xml:space="preserve">Одновременно можно выбрать как единственный способ получения результата, так и несколько – один из вариантов в бумажном виде совместно с электронным видом.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ahoma" w:cs="Times New Roman"/>
          <w:sz w:val="24"/>
          <w:szCs w:val="24"/>
          <w:lang w:val="ru-RU" w:bidi="ru-RU"/>
        </w:rPr>
      </w:r>
      <w:r>
        <w:rPr>
          <w:rFonts w:ascii="Times New Roman" w:hAnsi="Times New Roman" w:cs="Times New Roman"/>
        </w:rPr>
      </w:r>
      <w:r/>
    </w:p>
    <w:tbl>
      <w:tblPr>
        <w:tblStyle w:val="8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2800"/>
        <w:gridCol w:w="2155"/>
        <w:gridCol w:w="238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Дата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5" w:type="dxa"/>
            <w:vAlign w:val="bottom"/>
            <w:textDirection w:val="lrTb"/>
            <w:noWrap w:val="false"/>
          </w:tcPr>
          <w:p>
            <w:pPr>
              <w:ind w:left="0" w:right="57" w:firstLine="0"/>
              <w:jc w:val="righ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ahoma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left="0" w:right="0" w:firstLine="0"/>
        <w:jc w:val="left"/>
        <w:spacing w:before="0" w:after="0" w:line="240" w:lineRule="auto"/>
        <w:rPr>
          <w:rFonts w:ascii="Tahoma" w:hAnsi="Tahoma" w:eastAsia="Tahoma" w:cs="Tahoma"/>
          <w:sz w:val="12"/>
          <w:szCs w:val="12"/>
          <w:lang w:val="ru-RU" w:bidi="ru-RU"/>
        </w:rPr>
      </w:pPr>
      <w:r>
        <w:rPr>
          <w:rFonts w:ascii="Tahoma" w:hAnsi="Tahoma" w:eastAsia="Tahoma" w:cs="Tahoma"/>
          <w:sz w:val="12"/>
          <w:szCs w:val="12"/>
          <w:lang w:val="ru-RU" w:bidi="ru-RU"/>
        </w:rPr>
      </w:r>
      <w:r/>
    </w:p>
    <w:sectPr>
      <w:headerReference w:type="default" r:id="rId8"/>
      <w:footnotePr>
        <w:pos w:val="pageBottom"/>
      </w:footnotePr>
      <w:endnotePr/>
      <w:type w:val="nextPage"/>
      <w:pgSz w:w="11907" w:h="16840" w:orient="portrait"/>
      <w:pgMar w:top="851" w:right="851" w:bottom="567" w:left="1134" w:header="397" w:footer="397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ind w:left="0" w:right="0" w:firstLine="0"/>
        <w:jc w:val="left"/>
        <w:spacing w:before="0" w:after="0" w:line="240" w:lineRule="auto"/>
        <w:rPr>
          <w:rFonts w:ascii="Tahoma" w:hAnsi="Tahoma" w:eastAsia="Tahoma" w:cs="Tahoma"/>
          <w:sz w:val="20"/>
          <w:szCs w:val="20"/>
          <w:lang w:val="ru-RU" w:bidi="ru-RU"/>
        </w:rPr>
      </w:pPr>
      <w:r>
        <w:rPr>
          <w:rFonts w:ascii="Tahoma" w:hAnsi="Tahoma" w:eastAsia="Tahoma" w:cs="Tahoma"/>
          <w:sz w:val="20"/>
          <w:szCs w:val="20"/>
          <w:lang w:val="ru-RU" w:bidi="ru-RU"/>
        </w:rPr>
        <w:separator/>
      </w:r>
      <w:r/>
    </w:p>
  </w:endnote>
  <w:endnote w:type="continuationSeparator" w:id="0">
    <w:p>
      <w:pPr>
        <w:ind w:left="0" w:right="0" w:firstLine="0"/>
        <w:jc w:val="left"/>
        <w:spacing w:before="0" w:after="0" w:line="240" w:lineRule="auto"/>
        <w:rPr>
          <w:rFonts w:ascii="Tahoma" w:hAnsi="Tahoma" w:eastAsia="Tahoma" w:cs="Tahoma"/>
          <w:sz w:val="20"/>
          <w:szCs w:val="20"/>
          <w:lang w:val="ru-RU" w:bidi="ru-RU"/>
        </w:rPr>
      </w:pPr>
      <w:r>
        <w:rPr>
          <w:rFonts w:ascii="Tahoma" w:hAnsi="Tahoma" w:eastAsia="Tahoma" w:cs="Tahoma"/>
          <w:sz w:val="20"/>
          <w:szCs w:val="20"/>
          <w:lang w:val="ru-RU" w:bidi="ru-RU"/>
        </w:rP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left="0" w:right="0" w:firstLine="0"/>
        <w:jc w:val="left"/>
        <w:spacing w:before="0" w:after="0" w:line="240" w:lineRule="auto"/>
        <w:rPr>
          <w:rFonts w:ascii="Tahoma" w:hAnsi="Tahoma" w:eastAsia="Tahoma" w:cs="Tahoma"/>
          <w:sz w:val="20"/>
          <w:szCs w:val="20"/>
          <w:lang w:val="ru-RU" w:bidi="ru-RU"/>
        </w:rPr>
      </w:pPr>
      <w:r>
        <w:rPr>
          <w:rFonts w:ascii="Tahoma" w:hAnsi="Tahoma" w:eastAsia="Tahoma" w:cs="Tahoma"/>
          <w:sz w:val="20"/>
          <w:szCs w:val="20"/>
          <w:lang w:val="ru-RU" w:bidi="ru-RU"/>
        </w:rPr>
        <w:separator/>
      </w:r>
      <w:r/>
    </w:p>
  </w:footnote>
  <w:footnote w:type="continuationSeparator" w:id="0">
    <w:p>
      <w:pPr>
        <w:ind w:left="0" w:right="0" w:firstLine="0"/>
        <w:jc w:val="left"/>
        <w:spacing w:before="0" w:after="0" w:line="240" w:lineRule="auto"/>
        <w:rPr>
          <w:rFonts w:ascii="Tahoma" w:hAnsi="Tahoma" w:eastAsia="Tahoma" w:cs="Tahoma"/>
          <w:sz w:val="20"/>
          <w:szCs w:val="20"/>
          <w:lang w:val="ru-RU" w:bidi="ru-RU"/>
        </w:rPr>
      </w:pPr>
      <w:r>
        <w:rPr>
          <w:rFonts w:ascii="Tahoma" w:hAnsi="Tahoma" w:eastAsia="Tahoma" w:cs="Tahoma"/>
          <w:sz w:val="20"/>
          <w:szCs w:val="20"/>
          <w:lang w:val="ru-RU" w:bidi="ru-RU"/>
        </w:rP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4"/>
      <w:ind w:left="0" w:right="0" w:firstLine="0"/>
      <w:jc w:val="right"/>
      <w:spacing w:before="0" w:after="0" w:line="240" w:lineRule="auto"/>
      <w:rPr>
        <w:rFonts w:ascii="Tahoma" w:hAnsi="Tahoma" w:eastAsia="Tahoma" w:cs="Tahoma"/>
        <w:b/>
        <w:bCs/>
        <w:sz w:val="14"/>
        <w:szCs w:val="14"/>
        <w:lang w:val="ru-RU" w:bidi="ru-RU"/>
      </w:rPr>
    </w:pPr>
    <w:r>
      <w:rPr>
        <w:rFonts w:ascii="Tahoma" w:hAnsi="Tahoma" w:eastAsia="Tahoma" w:cs="Tahoma"/>
        <w:sz w:val="14"/>
        <w:szCs w:val="14"/>
        <w:lang w:val="ru-RU" w:bidi="ru-RU"/>
      </w:rPr>
      <w:t xml:space="preserve">Подготовлено с использованием системы </w:t>
    </w:r>
    <w:r>
      <w:rPr>
        <w:rFonts w:ascii="Tahoma" w:hAnsi="Tahoma" w:eastAsia="Tahoma" w:cs="Tahoma"/>
        <w:b/>
        <w:bCs/>
        <w:sz w:val="14"/>
        <w:szCs w:val="14"/>
        <w:lang w:val="ru-RU" w:bidi="ru-RU"/>
      </w:rPr>
      <w:t xml:space="preserve">КонсультантПлюс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7">
    <w:name w:val="Heading 1"/>
    <w:basedOn w:val="821"/>
    <w:next w:val="821"/>
    <w:link w:val="64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8">
    <w:name w:val="Heading 1 Char"/>
    <w:basedOn w:val="822"/>
    <w:link w:val="647"/>
    <w:uiPriority w:val="9"/>
    <w:rPr>
      <w:rFonts w:ascii="Arial" w:hAnsi="Arial" w:eastAsia="Arial" w:cs="Arial"/>
      <w:sz w:val="40"/>
      <w:szCs w:val="40"/>
    </w:rPr>
  </w:style>
  <w:style w:type="paragraph" w:styleId="649">
    <w:name w:val="Heading 2"/>
    <w:basedOn w:val="821"/>
    <w:next w:val="821"/>
    <w:link w:val="6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0">
    <w:name w:val="Heading 2 Char"/>
    <w:basedOn w:val="822"/>
    <w:link w:val="649"/>
    <w:uiPriority w:val="9"/>
    <w:rPr>
      <w:rFonts w:ascii="Arial" w:hAnsi="Arial" w:eastAsia="Arial" w:cs="Arial"/>
      <w:sz w:val="34"/>
    </w:rPr>
  </w:style>
  <w:style w:type="paragraph" w:styleId="651">
    <w:name w:val="Heading 3"/>
    <w:basedOn w:val="821"/>
    <w:next w:val="821"/>
    <w:link w:val="6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2">
    <w:name w:val="Heading 3 Char"/>
    <w:basedOn w:val="822"/>
    <w:link w:val="651"/>
    <w:uiPriority w:val="9"/>
    <w:rPr>
      <w:rFonts w:ascii="Arial" w:hAnsi="Arial" w:eastAsia="Arial" w:cs="Arial"/>
      <w:sz w:val="30"/>
      <w:szCs w:val="30"/>
    </w:rPr>
  </w:style>
  <w:style w:type="paragraph" w:styleId="653">
    <w:name w:val="Heading 4"/>
    <w:basedOn w:val="821"/>
    <w:next w:val="821"/>
    <w:link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4">
    <w:name w:val="Heading 4 Char"/>
    <w:basedOn w:val="822"/>
    <w:link w:val="653"/>
    <w:uiPriority w:val="9"/>
    <w:rPr>
      <w:rFonts w:ascii="Arial" w:hAnsi="Arial" w:eastAsia="Arial" w:cs="Arial"/>
      <w:b/>
      <w:bCs/>
      <w:sz w:val="26"/>
      <w:szCs w:val="26"/>
    </w:rPr>
  </w:style>
  <w:style w:type="paragraph" w:styleId="655">
    <w:name w:val="Heading 5"/>
    <w:basedOn w:val="821"/>
    <w:next w:val="821"/>
    <w:link w:val="6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6">
    <w:name w:val="Heading 5 Char"/>
    <w:basedOn w:val="822"/>
    <w:link w:val="655"/>
    <w:uiPriority w:val="9"/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821"/>
    <w:next w:val="821"/>
    <w:link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8">
    <w:name w:val="Heading 6 Char"/>
    <w:basedOn w:val="822"/>
    <w:link w:val="657"/>
    <w:uiPriority w:val="9"/>
    <w:rPr>
      <w:rFonts w:ascii="Arial" w:hAnsi="Arial" w:eastAsia="Arial" w:cs="Arial"/>
      <w:b/>
      <w:bCs/>
      <w:sz w:val="22"/>
      <w:szCs w:val="22"/>
    </w:rPr>
  </w:style>
  <w:style w:type="paragraph" w:styleId="659">
    <w:name w:val="Heading 7"/>
    <w:basedOn w:val="821"/>
    <w:next w:val="821"/>
    <w:link w:val="6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0">
    <w:name w:val="Heading 7 Char"/>
    <w:basedOn w:val="822"/>
    <w:link w:val="6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821"/>
    <w:next w:val="821"/>
    <w:link w:val="6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2">
    <w:name w:val="Heading 8 Char"/>
    <w:basedOn w:val="822"/>
    <w:link w:val="661"/>
    <w:uiPriority w:val="9"/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821"/>
    <w:next w:val="821"/>
    <w:link w:val="6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Heading 9 Char"/>
    <w:basedOn w:val="822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65">
    <w:name w:val="List Paragraph"/>
    <w:basedOn w:val="821"/>
    <w:uiPriority w:val="34"/>
    <w:qFormat/>
    <w:pPr>
      <w:contextualSpacing/>
      <w:ind w:left="720"/>
    </w:pPr>
  </w:style>
  <w:style w:type="paragraph" w:styleId="666">
    <w:name w:val="No Spacing"/>
    <w:uiPriority w:val="1"/>
    <w:qFormat/>
    <w:pPr>
      <w:spacing w:before="0" w:after="0" w:line="240" w:lineRule="auto"/>
    </w:pPr>
  </w:style>
  <w:style w:type="paragraph" w:styleId="667">
    <w:name w:val="Title"/>
    <w:basedOn w:val="821"/>
    <w:next w:val="821"/>
    <w:link w:val="6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8">
    <w:name w:val="Title Char"/>
    <w:basedOn w:val="822"/>
    <w:link w:val="667"/>
    <w:uiPriority w:val="10"/>
    <w:rPr>
      <w:sz w:val="48"/>
      <w:szCs w:val="48"/>
    </w:rPr>
  </w:style>
  <w:style w:type="paragraph" w:styleId="669">
    <w:name w:val="Subtitle"/>
    <w:basedOn w:val="821"/>
    <w:next w:val="821"/>
    <w:link w:val="670"/>
    <w:uiPriority w:val="11"/>
    <w:qFormat/>
    <w:pPr>
      <w:spacing w:before="200" w:after="200"/>
    </w:pPr>
    <w:rPr>
      <w:sz w:val="24"/>
      <w:szCs w:val="24"/>
    </w:rPr>
  </w:style>
  <w:style w:type="character" w:styleId="670">
    <w:name w:val="Subtitle Char"/>
    <w:basedOn w:val="822"/>
    <w:link w:val="669"/>
    <w:uiPriority w:val="11"/>
    <w:rPr>
      <w:sz w:val="24"/>
      <w:szCs w:val="24"/>
    </w:rPr>
  </w:style>
  <w:style w:type="paragraph" w:styleId="671">
    <w:name w:val="Quote"/>
    <w:basedOn w:val="821"/>
    <w:next w:val="821"/>
    <w:link w:val="672"/>
    <w:uiPriority w:val="29"/>
    <w:qFormat/>
    <w:pPr>
      <w:ind w:left="720" w:right="720"/>
    </w:pPr>
    <w:rPr>
      <w:i/>
    </w:rPr>
  </w:style>
  <w:style w:type="character" w:styleId="672">
    <w:name w:val="Quote Char"/>
    <w:link w:val="671"/>
    <w:uiPriority w:val="29"/>
    <w:rPr>
      <w:i/>
    </w:rPr>
  </w:style>
  <w:style w:type="paragraph" w:styleId="673">
    <w:name w:val="Intense Quote"/>
    <w:basedOn w:val="821"/>
    <w:next w:val="821"/>
    <w:link w:val="6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>
    <w:name w:val="Intense Quote Char"/>
    <w:link w:val="673"/>
    <w:uiPriority w:val="30"/>
    <w:rPr>
      <w:i/>
    </w:rPr>
  </w:style>
  <w:style w:type="character" w:styleId="675">
    <w:name w:val="Header Char"/>
    <w:basedOn w:val="822"/>
    <w:link w:val="824"/>
    <w:uiPriority w:val="99"/>
  </w:style>
  <w:style w:type="character" w:styleId="676">
    <w:name w:val="Footer Char"/>
    <w:basedOn w:val="822"/>
    <w:link w:val="825"/>
    <w:uiPriority w:val="99"/>
  </w:style>
  <w:style w:type="paragraph" w:styleId="677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8">
    <w:name w:val="Caption Char"/>
    <w:basedOn w:val="677"/>
    <w:link w:val="825"/>
    <w:uiPriority w:val="99"/>
  </w:style>
  <w:style w:type="table" w:styleId="679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9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0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1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2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3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4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1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4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5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6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7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8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1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2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4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6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7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9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0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1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2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3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4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9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0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1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2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3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4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5">
    <w:name w:val="Hyperlink"/>
    <w:uiPriority w:val="99"/>
    <w:unhideWhenUsed/>
    <w:rPr>
      <w:color w:val="0000ff" w:themeColor="hyperlink"/>
      <w:u w:val="single"/>
    </w:rPr>
  </w:style>
  <w:style w:type="character" w:styleId="806">
    <w:name w:val="Footnote Text Char"/>
    <w:link w:val="826"/>
    <w:uiPriority w:val="99"/>
    <w:rPr>
      <w:sz w:val="18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2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pPr>
      <w:ind w:left="0" w:right="0"/>
      <w:jc w:val="left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822" w:default="1">
    <w:name w:val="Default Paragraph Font"/>
    <w:semiHidden/>
    <w:rPr>
      <w:rFonts w:ascii="Times New Roman" w:hAnsi="Times New Roman" w:eastAsia="Times New Roman" w:cs="Times New Roman"/>
      <w:sz w:val="24"/>
    </w:rPr>
  </w:style>
  <w:style w:type="table" w:styleId="823" w:default="1">
    <w:name w:val="Normal Table"/>
    <w:semiHidden/>
    <w:pPr>
      <w:ind w:left="0" w:right="0"/>
      <w:jc w:val="left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val="ru-RU" w:bidi="ru-RU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108" w:type="dxa"/>
        <w:right w:w="108" w:type="dxa"/>
      </w:tblCellMar>
    </w:tblPr>
  </w:style>
  <w:style w:type="paragraph" w:styleId="824">
    <w:name w:val="Header"/>
    <w:basedOn w:val="821"/>
    <w:pPr>
      <w:ind w:left="0" w:right="0"/>
      <w:jc w:val="left"/>
      <w:spacing w:before="0"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825">
    <w:name w:val="Footer"/>
    <w:basedOn w:val="821"/>
    <w:pPr>
      <w:ind w:left="0" w:right="0"/>
      <w:jc w:val="left"/>
      <w:spacing w:before="0"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826">
    <w:name w:val="footnote text"/>
    <w:basedOn w:val="821"/>
    <w:semiHidden/>
    <w:pPr>
      <w:ind w:left="0" w:right="0"/>
      <w:jc w:val="left"/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827">
    <w:name w:val="footnote reference"/>
    <w:basedOn w:val="822"/>
    <w:semiHidden/>
    <w:rPr>
      <w:rFonts w:ascii="Times New Roman" w:hAnsi="Times New Roman" w:eastAsia="Times New Roman" w:cs="Times New Roman"/>
      <w:sz w:val="24"/>
      <w:vertAlign w:val="superscript"/>
    </w:rPr>
  </w:style>
  <w:style w:type="paragraph" w:styleId="828">
    <w:name w:val="ConsNormal"/>
    <w:pPr>
      <w:ind w:left="0" w:right="19772"/>
      <w:jc w:val="both"/>
      <w:spacing w:before="0" w:after="0" w:line="240" w:lineRule="auto"/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829">
    <w:name w:val="ConsNonformat"/>
    <w:pPr>
      <w:ind w:left="0" w:right="0"/>
      <w:jc w:val="both"/>
      <w:spacing w:before="0" w:after="0" w:line="240" w:lineRule="auto"/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830">
    <w:name w:val="ConsDTNormal"/>
    <w:pPr>
      <w:ind w:left="0" w:right="0"/>
      <w:jc w:val="both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831">
    <w:name w:val="Default"/>
    <w:pPr>
      <w:ind w:left="0" w:right="0"/>
      <w:jc w:val="left"/>
      <w:spacing w:before="0"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bidi="ru-RU"/>
    </w:rPr>
  </w:style>
  <w:style w:type="paragraph" w:styleId="832">
    <w:name w:val="Balloon Text"/>
    <w:basedOn w:val="821"/>
    <w:semiHidden/>
    <w:pPr>
      <w:ind w:left="0" w:right="0"/>
      <w:jc w:val="left"/>
      <w:spacing w:before="0" w:after="0" w:line="240" w:lineRule="auto"/>
    </w:pPr>
    <w:rPr>
      <w:rFonts w:ascii="Tahoma" w:hAnsi="Tahoma" w:eastAsia="Tahoma" w:cs="Tahoma"/>
      <w:sz w:val="16"/>
      <w:szCs w:val="16"/>
      <w:lang w:val="ru-RU" w:bidi="ru-RU"/>
    </w:rPr>
  </w:style>
  <w:style w:type="numbering" w:styleId="83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revision>2</cp:revision>
  <dcterms:modified xsi:type="dcterms:W3CDTF">2025-01-23T09:26:20Z</dcterms:modified>
</cp:coreProperties>
</file>