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B8" w:rsidRDefault="00DC2FB8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C2FB8" w:rsidRDefault="00DC2FB8">
      <w:pPr>
        <w:pStyle w:val="ConsPlusNormal"/>
        <w:jc w:val="both"/>
        <w:outlineLvl w:val="0"/>
      </w:pPr>
    </w:p>
    <w:p w:rsidR="00DC2FB8" w:rsidRDefault="00DC2F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2FB8" w:rsidRDefault="00DC2FB8">
      <w:pPr>
        <w:pStyle w:val="ConsPlusTitle"/>
        <w:jc w:val="center"/>
      </w:pPr>
    </w:p>
    <w:p w:rsidR="00DC2FB8" w:rsidRDefault="00DC2FB8">
      <w:pPr>
        <w:pStyle w:val="ConsPlusTitle"/>
        <w:jc w:val="center"/>
      </w:pPr>
      <w:r>
        <w:t>ПОСТАНОВЛЕНИЕ</w:t>
      </w:r>
    </w:p>
    <w:p w:rsidR="00DC2FB8" w:rsidRDefault="00DC2FB8">
      <w:pPr>
        <w:pStyle w:val="ConsPlusTitle"/>
        <w:jc w:val="center"/>
      </w:pPr>
      <w:r>
        <w:t>от 24 ноября 2014 г. N 1236</w:t>
      </w:r>
    </w:p>
    <w:p w:rsidR="00DC2FB8" w:rsidRDefault="00DC2FB8">
      <w:pPr>
        <w:pStyle w:val="ConsPlusTitle"/>
        <w:jc w:val="center"/>
      </w:pPr>
    </w:p>
    <w:p w:rsidR="00DC2FB8" w:rsidRDefault="00DC2FB8">
      <w:pPr>
        <w:pStyle w:val="ConsPlusTitle"/>
        <w:jc w:val="center"/>
      </w:pPr>
      <w:r>
        <w:t>ОБ УТВЕРЖДЕНИИ ПРИМЕРНОГО ПЕРЕЧНЯ</w:t>
      </w:r>
    </w:p>
    <w:p w:rsidR="00DC2FB8" w:rsidRDefault="00DC2FB8">
      <w:pPr>
        <w:pStyle w:val="ConsPlusTitle"/>
        <w:jc w:val="center"/>
      </w:pPr>
      <w:r>
        <w:t>СОЦИАЛЬНЫХ УСЛУГ ПО ВИДАМ СОЦИАЛЬНЫХ УСЛУГ</w:t>
      </w:r>
    </w:p>
    <w:p w:rsidR="00DC2FB8" w:rsidRDefault="00DC2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2F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FB8" w:rsidRDefault="00DC2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FB8" w:rsidRDefault="00DC2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FB8" w:rsidRDefault="00DC2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FB8" w:rsidRDefault="00DC2F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14.12.2020 N 2086)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FB8" w:rsidRDefault="00DC2FB8">
            <w:pPr>
              <w:pStyle w:val="ConsPlusNormal"/>
            </w:pPr>
          </w:p>
        </w:tc>
      </w:tr>
    </w:tbl>
    <w:p w:rsidR="00DC2FB8" w:rsidRDefault="00DC2FB8">
      <w:pPr>
        <w:pStyle w:val="ConsPlusNormal"/>
        <w:jc w:val="both"/>
      </w:pPr>
    </w:p>
    <w:p w:rsidR="00DC2FB8" w:rsidRDefault="00DC2FB8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>
        <w:r>
          <w:rPr>
            <w:color w:val="0000FF"/>
          </w:rPr>
          <w:t>примерный перечень</w:t>
        </w:r>
      </w:hyperlink>
      <w:r>
        <w:t xml:space="preserve"> социальных услуг по видам социальных услуг.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DC2FB8" w:rsidRDefault="00DC2FB8">
      <w:pPr>
        <w:pStyle w:val="ConsPlusNormal"/>
        <w:jc w:val="both"/>
      </w:pPr>
    </w:p>
    <w:p w:rsidR="00DC2FB8" w:rsidRDefault="00DC2FB8">
      <w:pPr>
        <w:pStyle w:val="ConsPlusNormal"/>
        <w:jc w:val="right"/>
      </w:pPr>
      <w:r>
        <w:t>Председатель Правительства</w:t>
      </w:r>
    </w:p>
    <w:p w:rsidR="00DC2FB8" w:rsidRDefault="00DC2FB8">
      <w:pPr>
        <w:pStyle w:val="ConsPlusNormal"/>
        <w:jc w:val="right"/>
      </w:pPr>
      <w:r>
        <w:t>Российской Федерации</w:t>
      </w:r>
    </w:p>
    <w:p w:rsidR="00DC2FB8" w:rsidRDefault="00DC2FB8">
      <w:pPr>
        <w:pStyle w:val="ConsPlusNormal"/>
        <w:jc w:val="right"/>
      </w:pPr>
      <w:r>
        <w:t>Д.МЕДВЕДЕВ</w:t>
      </w:r>
    </w:p>
    <w:p w:rsidR="00DC2FB8" w:rsidRDefault="00DC2FB8">
      <w:pPr>
        <w:pStyle w:val="ConsPlusNormal"/>
        <w:jc w:val="both"/>
      </w:pPr>
    </w:p>
    <w:p w:rsidR="00DC2FB8" w:rsidRDefault="00DC2FB8">
      <w:pPr>
        <w:pStyle w:val="ConsPlusNormal"/>
        <w:jc w:val="both"/>
      </w:pPr>
    </w:p>
    <w:p w:rsidR="00DC2FB8" w:rsidRDefault="00DC2FB8">
      <w:pPr>
        <w:pStyle w:val="ConsPlusNormal"/>
        <w:jc w:val="both"/>
      </w:pPr>
    </w:p>
    <w:p w:rsidR="00DC2FB8" w:rsidRDefault="00DC2FB8">
      <w:pPr>
        <w:pStyle w:val="ConsPlusNormal"/>
        <w:jc w:val="both"/>
      </w:pPr>
    </w:p>
    <w:p w:rsidR="00DC2FB8" w:rsidRDefault="00DC2FB8">
      <w:pPr>
        <w:pStyle w:val="ConsPlusNormal"/>
        <w:jc w:val="both"/>
      </w:pPr>
    </w:p>
    <w:p w:rsidR="00DC2FB8" w:rsidRDefault="00DC2FB8">
      <w:pPr>
        <w:pStyle w:val="ConsPlusNormal"/>
        <w:jc w:val="right"/>
        <w:outlineLvl w:val="0"/>
      </w:pPr>
      <w:r>
        <w:t>Утвержден</w:t>
      </w:r>
    </w:p>
    <w:p w:rsidR="00DC2FB8" w:rsidRDefault="00DC2FB8">
      <w:pPr>
        <w:pStyle w:val="ConsPlusNormal"/>
        <w:jc w:val="right"/>
      </w:pPr>
      <w:r>
        <w:t>постановлением Правительства</w:t>
      </w:r>
    </w:p>
    <w:p w:rsidR="00DC2FB8" w:rsidRDefault="00DC2FB8">
      <w:pPr>
        <w:pStyle w:val="ConsPlusNormal"/>
        <w:jc w:val="right"/>
      </w:pPr>
      <w:r>
        <w:t>Российской Федерации</w:t>
      </w:r>
    </w:p>
    <w:p w:rsidR="00DC2FB8" w:rsidRDefault="00DC2FB8">
      <w:pPr>
        <w:pStyle w:val="ConsPlusNormal"/>
        <w:jc w:val="right"/>
      </w:pPr>
      <w:r>
        <w:t>от 24 ноября 2014 г. N 1236</w:t>
      </w:r>
    </w:p>
    <w:p w:rsidR="00DC2FB8" w:rsidRDefault="00DC2FB8">
      <w:pPr>
        <w:pStyle w:val="ConsPlusNormal"/>
        <w:jc w:val="both"/>
      </w:pPr>
    </w:p>
    <w:p w:rsidR="00DC2FB8" w:rsidRDefault="00DC2FB8">
      <w:pPr>
        <w:pStyle w:val="ConsPlusTitle"/>
        <w:jc w:val="center"/>
      </w:pPr>
      <w:bookmarkStart w:id="1" w:name="P28"/>
      <w:bookmarkEnd w:id="1"/>
      <w:r>
        <w:t>ПРИМЕРНЫЙ ПЕРЕЧЕНЬ</w:t>
      </w:r>
    </w:p>
    <w:p w:rsidR="00DC2FB8" w:rsidRDefault="00DC2FB8">
      <w:pPr>
        <w:pStyle w:val="ConsPlusTitle"/>
        <w:jc w:val="center"/>
      </w:pPr>
      <w:r>
        <w:t>СОЦИАЛЬНЫХ УСЛУГ ПО ВИДАМ СОЦИАЛЬНЫХ УСЛУГ</w:t>
      </w:r>
    </w:p>
    <w:p w:rsidR="00DC2FB8" w:rsidRDefault="00DC2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2F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FB8" w:rsidRDefault="00DC2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FB8" w:rsidRDefault="00DC2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FB8" w:rsidRDefault="00DC2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FB8" w:rsidRDefault="00DC2F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14.12.2020 N 2086)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FB8" w:rsidRDefault="00DC2FB8">
            <w:pPr>
              <w:pStyle w:val="ConsPlusNormal"/>
            </w:pPr>
          </w:p>
        </w:tc>
      </w:tr>
    </w:tbl>
    <w:p w:rsidR="00DC2FB8" w:rsidRDefault="00DC2FB8">
      <w:pPr>
        <w:pStyle w:val="ConsPlusNormal"/>
        <w:jc w:val="both"/>
      </w:pPr>
    </w:p>
    <w:p w:rsidR="00DC2FB8" w:rsidRDefault="00DC2FB8">
      <w:pPr>
        <w:pStyle w:val="ConsPlusNormal"/>
        <w:ind w:firstLine="540"/>
        <w:jc w:val="both"/>
      </w:pPr>
      <w:r>
        <w:t>1. Социально-бытовые услуги: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 xml:space="preserve">а) в полустационарной или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 xml:space="preserve">обеспечение площадью жилых помещений в </w:t>
      </w:r>
      <w:proofErr w:type="gramStart"/>
      <w:r>
        <w:t>соответствии</w:t>
      </w:r>
      <w:proofErr w:type="gramEnd"/>
      <w:r>
        <w:t xml:space="preserve"> с утвержденными нормативами;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 xml:space="preserve">обеспечение питанием в </w:t>
      </w:r>
      <w:proofErr w:type="gramStart"/>
      <w:r>
        <w:t>соответствии</w:t>
      </w:r>
      <w:proofErr w:type="gramEnd"/>
      <w:r>
        <w:t xml:space="preserve"> с утвержденными нормативами;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 xml:space="preserve">обеспечение мягким инвентарем (одеждой, обувью, нательным бельем и постельными принадлежностями) в </w:t>
      </w:r>
      <w:proofErr w:type="gramStart"/>
      <w:r>
        <w:t>соответствии</w:t>
      </w:r>
      <w:proofErr w:type="gramEnd"/>
      <w:r>
        <w:t xml:space="preserve"> с утвержденными нормативами;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 xml:space="preserve">обеспечение за счет средств получателя социальных услуг книгами, журналами, газетами, </w:t>
      </w:r>
      <w:r>
        <w:lastRenderedPageBreak/>
        <w:t>настольными играми;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б) в форме социального обслуживания на дому: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 xml:space="preserve">помощь в </w:t>
      </w:r>
      <w:proofErr w:type="gramStart"/>
      <w:r>
        <w:t>приготовлении</w:t>
      </w:r>
      <w:proofErr w:type="gramEnd"/>
      <w:r>
        <w:t xml:space="preserve"> пищи;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 xml:space="preserve">покупка за счет средств получателя социальных услуг топлива, топка печей, обеспечение водой (в жилых </w:t>
      </w:r>
      <w:proofErr w:type="gramStart"/>
      <w:r>
        <w:t>помещениях</w:t>
      </w:r>
      <w:proofErr w:type="gramEnd"/>
      <w:r>
        <w:t xml:space="preserve"> без центрального отопления и (или) водоснабжения);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в) во всех формах социального обслуживания: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 xml:space="preserve">помощь в </w:t>
      </w:r>
      <w:proofErr w:type="gramStart"/>
      <w:r>
        <w:t>приеме</w:t>
      </w:r>
      <w:proofErr w:type="gramEnd"/>
      <w:r>
        <w:t xml:space="preserve"> пищи (кормление).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DC2FB8" w:rsidRDefault="00DC2FB8">
      <w:pPr>
        <w:pStyle w:val="ConsPlusNormal"/>
        <w:spacing w:before="220"/>
        <w:ind w:firstLine="540"/>
        <w:jc w:val="both"/>
      </w:pPr>
      <w:proofErr w:type="gramStart"/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  <w:proofErr w:type="gramEnd"/>
    </w:p>
    <w:p w:rsidR="00DC2FB8" w:rsidRDefault="00DC2FB8">
      <w:pPr>
        <w:pStyle w:val="ConsPlusNormal"/>
        <w:spacing w:before="220"/>
        <w:ind w:firstLine="540"/>
        <w:jc w:val="both"/>
      </w:pPr>
      <w:r>
        <w:t xml:space="preserve">б) оказание содействия в </w:t>
      </w:r>
      <w:proofErr w:type="gramStart"/>
      <w:r>
        <w:t>проведении</w:t>
      </w:r>
      <w:proofErr w:type="gramEnd"/>
      <w:r>
        <w:t xml:space="preserve"> оздоровительных мероприятий;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 xml:space="preserve">в) систематическое наблюдение за получателями социальных услуг в </w:t>
      </w:r>
      <w:proofErr w:type="gramStart"/>
      <w:r>
        <w:t>целях</w:t>
      </w:r>
      <w:proofErr w:type="gramEnd"/>
      <w:r>
        <w:t xml:space="preserve"> выявления отклонений в состоянии их здоровья;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д) проведение занятий по адаптивной физической культуре;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 xml:space="preserve"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</w:t>
      </w:r>
      <w:proofErr w:type="gramStart"/>
      <w:r>
        <w:t>состоянии</w:t>
      </w:r>
      <w:proofErr w:type="gramEnd"/>
      <w:r>
        <w:t xml:space="preserve"> их здоровья).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а) социально-психологическое консультирование (в том числе по вопросам внутрисемейных отношений);</w:t>
      </w:r>
    </w:p>
    <w:p w:rsidR="00DC2FB8" w:rsidRDefault="00DC2FB8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социально-психологический патронаж;</w:t>
      </w:r>
      <w:proofErr w:type="gramEnd"/>
    </w:p>
    <w:p w:rsidR="00DC2FB8" w:rsidRDefault="00DC2FB8">
      <w:pPr>
        <w:pStyle w:val="ConsPlusNormal"/>
        <w:spacing w:before="220"/>
        <w:ind w:firstLine="540"/>
        <w:jc w:val="both"/>
      </w:pPr>
      <w:r>
        <w:t>в) оказание консультационной психологической помощи анонимно (в том числе с использованием телефона доверия).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г) формирование позитивных интересов (в том числе в сфере досуга);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д) организация досуга (праздники, экскурсии и другие культурные мероприятия).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5. Социально-трудовые услуги во всех формах социального обслуживания: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DC2FB8" w:rsidRDefault="00DC2FB8">
      <w:pPr>
        <w:pStyle w:val="ConsPlusNormal"/>
        <w:spacing w:before="220"/>
        <w:ind w:firstLine="540"/>
        <w:jc w:val="both"/>
      </w:pPr>
      <w:proofErr w:type="gramStart"/>
      <w:r>
        <w:t>б) оказание помощи в трудоустройстве;</w:t>
      </w:r>
      <w:proofErr w:type="gramEnd"/>
    </w:p>
    <w:p w:rsidR="00DC2FB8" w:rsidRDefault="00DC2FB8">
      <w:pPr>
        <w:pStyle w:val="ConsPlusNormal"/>
        <w:spacing w:before="220"/>
        <w:ind w:firstLine="540"/>
        <w:jc w:val="both"/>
      </w:pPr>
      <w: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а) оказание помощи в оформлении и восстановлении утраченных документов получателей социальных услуг;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б) оказание помощи в получении юридических услуг (в том числе бесплатно);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в) оказание помощи в защите прав и законных интересов получателей социальных услуг.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 xml:space="preserve">7. Услуги в </w:t>
      </w:r>
      <w:proofErr w:type="gramStart"/>
      <w:r>
        <w:t>целях</w:t>
      </w:r>
      <w:proofErr w:type="gramEnd"/>
      <w:r>
        <w:t xml:space="preserve">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б) проведение социально-реабилитационных мероприятий в сфере социального обслуживания;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в) обучение навыкам поведения в быту и общественных местах;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г) оказание помощи в обучении навыкам компьютерной грамотности.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DC2FB8" w:rsidRDefault="00DC2FB8">
      <w:pPr>
        <w:pStyle w:val="ConsPlusNormal"/>
        <w:spacing w:before="220"/>
        <w:ind w:firstLine="540"/>
        <w:jc w:val="both"/>
      </w:pPr>
      <w:proofErr w:type="gramStart"/>
      <w:r>
        <w:lastRenderedPageBreak/>
        <w:t>б) обеспечение одеждой, обувью и другими предметами первой необходимости;</w:t>
      </w:r>
      <w:proofErr w:type="gramEnd"/>
    </w:p>
    <w:p w:rsidR="00DC2FB8" w:rsidRDefault="00DC2FB8">
      <w:pPr>
        <w:pStyle w:val="ConsPlusNormal"/>
        <w:spacing w:before="220"/>
        <w:ind w:firstLine="540"/>
        <w:jc w:val="both"/>
      </w:pPr>
      <w:r>
        <w:t xml:space="preserve">в) содействие в </w:t>
      </w:r>
      <w:proofErr w:type="gramStart"/>
      <w:r>
        <w:t>получении</w:t>
      </w:r>
      <w:proofErr w:type="gramEnd"/>
      <w:r>
        <w:t xml:space="preserve"> временного жилого помещения;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 xml:space="preserve">г) содействие в </w:t>
      </w:r>
      <w:proofErr w:type="gramStart"/>
      <w:r>
        <w:t>получении</w:t>
      </w:r>
      <w:proofErr w:type="gramEnd"/>
      <w:r>
        <w:t xml:space="preserve"> юридической помощи в целях защиты прав и законных интересов получателей социальных услуг;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 xml:space="preserve">д) содействие в </w:t>
      </w:r>
      <w:proofErr w:type="gramStart"/>
      <w:r>
        <w:t>получении</w:t>
      </w:r>
      <w:proofErr w:type="gramEnd"/>
      <w:r>
        <w:t xml:space="preserve"> экстренной психологической помощи с привлечением к этой работе психологов и священнослужителей;</w:t>
      </w:r>
    </w:p>
    <w:p w:rsidR="00DC2FB8" w:rsidRDefault="00DC2FB8">
      <w:pPr>
        <w:pStyle w:val="ConsPlusNormal"/>
        <w:spacing w:before="220"/>
        <w:ind w:firstLine="540"/>
        <w:jc w:val="both"/>
      </w:pPr>
      <w:r>
        <w:t>е)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DC2FB8" w:rsidRDefault="00DC2FB8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РФ от 14.12.2020 N 2086)</w:t>
      </w:r>
    </w:p>
    <w:p w:rsidR="00DC2FB8" w:rsidRDefault="00DC2FB8">
      <w:pPr>
        <w:pStyle w:val="ConsPlusNormal"/>
        <w:jc w:val="both"/>
      </w:pPr>
    </w:p>
    <w:p w:rsidR="00DC2FB8" w:rsidRDefault="00DC2FB8">
      <w:pPr>
        <w:pStyle w:val="ConsPlusNormal"/>
        <w:jc w:val="both"/>
      </w:pPr>
    </w:p>
    <w:p w:rsidR="00DC2FB8" w:rsidRDefault="00DC2F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A1A4E" w:rsidRDefault="006A1A4E"/>
    <w:sectPr w:rsidR="006A1A4E" w:rsidSect="003B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B8"/>
    <w:rsid w:val="006A1A4E"/>
    <w:rsid w:val="00DC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F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2F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2F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F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2F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2F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0930&amp;dst=100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0024&amp;dst=1000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0930&amp;dst=1000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0930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2024-03-25T08:29:00Z</dcterms:created>
  <dcterms:modified xsi:type="dcterms:W3CDTF">2024-03-25T08:30:00Z</dcterms:modified>
</cp:coreProperties>
</file>