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86" w:rsidRDefault="00A86D86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86D86" w:rsidRDefault="00A86D86">
      <w:pPr>
        <w:pStyle w:val="ConsPlusNormal"/>
        <w:jc w:val="both"/>
        <w:outlineLvl w:val="0"/>
      </w:pPr>
    </w:p>
    <w:p w:rsidR="00A86D86" w:rsidRDefault="00A86D86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A86D86" w:rsidRDefault="00A86D86">
      <w:pPr>
        <w:pStyle w:val="ConsPlusTitle"/>
        <w:jc w:val="center"/>
      </w:pPr>
    </w:p>
    <w:p w:rsidR="00A86D86" w:rsidRDefault="00A86D86">
      <w:pPr>
        <w:pStyle w:val="ConsPlusTitle"/>
        <w:jc w:val="center"/>
      </w:pPr>
      <w:r>
        <w:t>ПОСТАНОВЛЕНИЕ</w:t>
      </w:r>
    </w:p>
    <w:p w:rsidR="00A86D86" w:rsidRDefault="00A86D86">
      <w:pPr>
        <w:pStyle w:val="ConsPlusTitle"/>
        <w:jc w:val="center"/>
      </w:pPr>
      <w:r>
        <w:t>от 21 августа 2015 г. N 271-п</w:t>
      </w:r>
    </w:p>
    <w:p w:rsidR="00A86D86" w:rsidRDefault="00A86D86">
      <w:pPr>
        <w:pStyle w:val="ConsPlusTitle"/>
        <w:jc w:val="center"/>
      </w:pPr>
    </w:p>
    <w:p w:rsidR="00A86D86" w:rsidRDefault="00A86D86">
      <w:pPr>
        <w:pStyle w:val="ConsPlusTitle"/>
        <w:jc w:val="center"/>
      </w:pPr>
      <w:r>
        <w:t>О ВЫДАЧЕ НАПРАВЛЕНИЙ ДЛЯ ПОМЕЩЕНИЯ ПОД НАДЗОР ИЛИ ВРЕМЕННОГО</w:t>
      </w:r>
    </w:p>
    <w:p w:rsidR="00A86D86" w:rsidRDefault="00A86D86">
      <w:pPr>
        <w:pStyle w:val="ConsPlusTitle"/>
        <w:jc w:val="center"/>
      </w:pPr>
      <w:r>
        <w:t>ПОМЕЩЕНИЯ ДЕТЕЙ В ОРГАНИЗАЦИИ ДЛЯ ДЕТЕЙ-СИРОТ И ДЕТЕЙ,</w:t>
      </w:r>
    </w:p>
    <w:p w:rsidR="00A86D86" w:rsidRDefault="00A86D86">
      <w:pPr>
        <w:pStyle w:val="ConsPlusTitle"/>
        <w:jc w:val="center"/>
      </w:pPr>
      <w:proofErr w:type="gramStart"/>
      <w:r>
        <w:t>ОСТАВШИХСЯ БЕЗ ПОПЕЧЕНИЯ РОДИТЕЛЕЙ, НАХОДЯЩИЕСЯ В ВЕДЕНИИ</w:t>
      </w:r>
      <w:proofErr w:type="gramEnd"/>
    </w:p>
    <w:p w:rsidR="00A86D86" w:rsidRDefault="00A86D86">
      <w:pPr>
        <w:pStyle w:val="ConsPlusTitle"/>
        <w:jc w:val="center"/>
      </w:pPr>
      <w:r>
        <w:t>ИСПОЛНИТЕЛЬНЫХ ОРГАНОВ</w:t>
      </w:r>
    </w:p>
    <w:p w:rsidR="00A86D86" w:rsidRDefault="00A86D86">
      <w:pPr>
        <w:pStyle w:val="ConsPlusTitle"/>
        <w:jc w:val="center"/>
      </w:pPr>
      <w:r>
        <w:t>ХАНТЫ-МАНСИЙСКОГО АВТОНОМНОГО ОКРУГА - ЮГРЫ</w:t>
      </w:r>
    </w:p>
    <w:p w:rsidR="00A86D86" w:rsidRDefault="00A86D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6D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D86" w:rsidRDefault="00A86D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D86" w:rsidRDefault="00A86D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6D86" w:rsidRDefault="00A86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D86" w:rsidRDefault="00A86D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27.11.2015 </w:t>
            </w:r>
            <w:hyperlink r:id="rId6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6D86" w:rsidRDefault="00A86D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7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15.07.2022 </w:t>
            </w:r>
            <w:hyperlink r:id="rId8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9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D86" w:rsidRDefault="00A86D86">
            <w:pPr>
              <w:pStyle w:val="ConsPlusNormal"/>
            </w:pPr>
          </w:p>
        </w:tc>
      </w:tr>
    </w:tbl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ind w:firstLine="540"/>
        <w:jc w:val="both"/>
      </w:pPr>
      <w:proofErr w:type="gramStart"/>
      <w:r>
        <w:t xml:space="preserve">В соответствии с Семейным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мая 2014 года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родителей", </w:t>
      </w:r>
      <w:hyperlink r:id="rId12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22 декабря 2008 года N 148-оз "Об организации и осуществлении деятельности по опеке и попечительству</w:t>
      </w:r>
      <w:proofErr w:type="gramEnd"/>
      <w:r>
        <w:t xml:space="preserve"> на территории Ханты-Мансийского автономного округа - Югры", в целях соблюдения и защиты прав и законных интересов детей-сирот и детей, оставшихся без попечения родителей, Правительство Ханты-Мансийского автономного округа - Югры постановляет: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1. Утвердить:</w:t>
      </w:r>
    </w:p>
    <w:p w:rsidR="00A86D86" w:rsidRDefault="00A86D86">
      <w:pPr>
        <w:pStyle w:val="ConsPlusNormal"/>
        <w:spacing w:before="220"/>
        <w:ind w:firstLine="540"/>
        <w:jc w:val="both"/>
      </w:pPr>
      <w:hyperlink w:anchor="P41">
        <w:r>
          <w:rPr>
            <w:color w:val="0000FF"/>
          </w:rPr>
          <w:t>порядок</w:t>
        </w:r>
      </w:hyperlink>
      <w:r>
        <w:t xml:space="preserve"> выдачи направлений для помещения под надзор детей в организации для детей-сирот и детей, оставшихся без попечения родителей, находящиеся в ведении исполнительных органов Ханты-Мансийского автономного округа - Югры (приложение 1);</w:t>
      </w:r>
    </w:p>
    <w:p w:rsidR="00A86D86" w:rsidRDefault="00A86D8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A86D86" w:rsidRDefault="00A86D86">
      <w:pPr>
        <w:pStyle w:val="ConsPlusNormal"/>
        <w:spacing w:before="220"/>
        <w:ind w:firstLine="540"/>
        <w:jc w:val="both"/>
      </w:pPr>
      <w:hyperlink w:anchor="P185">
        <w:r>
          <w:rPr>
            <w:color w:val="0000FF"/>
          </w:rPr>
          <w:t>порядок</w:t>
        </w:r>
      </w:hyperlink>
      <w:r>
        <w:t xml:space="preserve"> выдачи направлений для временного помещения детей в организации для детей-сирот и детей, оставшихся без попечения родителей, находящиеся в ведении исполнительных органов Ханты-Мансийского автономного округа - Югры (приложение 2).</w:t>
      </w:r>
    </w:p>
    <w:p w:rsidR="00A86D86" w:rsidRDefault="00A86D8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86D86" w:rsidRDefault="00A86D86">
      <w:pPr>
        <w:pStyle w:val="ConsPlusNormal"/>
        <w:spacing w:before="220"/>
        <w:ind w:firstLine="540"/>
        <w:jc w:val="both"/>
      </w:pPr>
      <w:hyperlink r:id="rId15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3 ноября 2011 года N 408-п "О порядке помещения детей-сирот и детей, оставшихся без попечения родителей, проживающих в Ханты-Мансийском автономном округе - Югре, под надзор в организации для детей-сирот и детей, оставшихся без попечения родителей, находящихся в ведении исполнительных органов государственной власти Ханты-Мансийского автономного округа - Югры";</w:t>
      </w:r>
      <w:proofErr w:type="gramEnd"/>
    </w:p>
    <w:p w:rsidR="00A86D86" w:rsidRDefault="00A86D86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2</w:t>
        </w:r>
      </w:hyperlink>
      <w:r>
        <w:t xml:space="preserve"> постановления Правительства Ханты-Мансийского автономного округа - Югры от 13 марта 2015 года N 66-п "О внесении изменений в некоторые постановления Правительства Ханты-Мансийского автономного округа - Югры".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2015 года.</w:t>
      </w: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right"/>
      </w:pPr>
      <w:r>
        <w:lastRenderedPageBreak/>
        <w:t xml:space="preserve">Временно </w:t>
      </w:r>
      <w:proofErr w:type="gramStart"/>
      <w:r>
        <w:t>исполняющая</w:t>
      </w:r>
      <w:proofErr w:type="gramEnd"/>
      <w:r>
        <w:t xml:space="preserve"> обязанности</w:t>
      </w:r>
    </w:p>
    <w:p w:rsidR="00A86D86" w:rsidRDefault="00A86D86">
      <w:pPr>
        <w:pStyle w:val="ConsPlusNormal"/>
        <w:jc w:val="right"/>
      </w:pPr>
      <w:r>
        <w:t>Губернатора Ханты-Мансийского</w:t>
      </w:r>
    </w:p>
    <w:p w:rsidR="00A86D86" w:rsidRDefault="00A86D86">
      <w:pPr>
        <w:pStyle w:val="ConsPlusNormal"/>
        <w:jc w:val="right"/>
      </w:pPr>
      <w:r>
        <w:t>автономного округа - Югры</w:t>
      </w:r>
    </w:p>
    <w:p w:rsidR="00A86D86" w:rsidRDefault="00A86D86">
      <w:pPr>
        <w:pStyle w:val="ConsPlusNormal"/>
        <w:jc w:val="right"/>
      </w:pPr>
      <w:r>
        <w:t>Н.В.КОМАРОВА</w:t>
      </w: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right"/>
        <w:outlineLvl w:val="0"/>
      </w:pPr>
      <w:r>
        <w:t>Приложение 1</w:t>
      </w:r>
    </w:p>
    <w:p w:rsidR="00A86D86" w:rsidRDefault="00A86D86">
      <w:pPr>
        <w:pStyle w:val="ConsPlusNormal"/>
        <w:jc w:val="right"/>
      </w:pPr>
      <w:r>
        <w:t>к постановлению Правительства</w:t>
      </w:r>
    </w:p>
    <w:p w:rsidR="00A86D86" w:rsidRDefault="00A86D86">
      <w:pPr>
        <w:pStyle w:val="ConsPlusNormal"/>
        <w:jc w:val="right"/>
      </w:pPr>
      <w:r>
        <w:t>Ханты-Мансийского</w:t>
      </w:r>
    </w:p>
    <w:p w:rsidR="00A86D86" w:rsidRDefault="00A86D86">
      <w:pPr>
        <w:pStyle w:val="ConsPlusNormal"/>
        <w:jc w:val="right"/>
      </w:pPr>
      <w:r>
        <w:t>автономного округа - Югры</w:t>
      </w:r>
    </w:p>
    <w:p w:rsidR="00A86D86" w:rsidRDefault="00A86D86">
      <w:pPr>
        <w:pStyle w:val="ConsPlusNormal"/>
        <w:jc w:val="right"/>
      </w:pPr>
      <w:r>
        <w:t>от 21 августа 2015 года N 271-п</w:t>
      </w: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Title"/>
        <w:jc w:val="center"/>
      </w:pPr>
      <w:bookmarkStart w:id="1" w:name="P41"/>
      <w:bookmarkEnd w:id="1"/>
      <w:r>
        <w:t>ПОРЯДОК</w:t>
      </w:r>
    </w:p>
    <w:p w:rsidR="00A86D86" w:rsidRDefault="00A86D86">
      <w:pPr>
        <w:pStyle w:val="ConsPlusTitle"/>
        <w:jc w:val="center"/>
      </w:pPr>
      <w:r>
        <w:t>ВЫДАЧИ НАПРАВЛЕНИЙ ДЛЯ ПОМЕЩЕНИЯ ПОД НАДЗОР ДЕТЕЙ</w:t>
      </w:r>
    </w:p>
    <w:p w:rsidR="00A86D86" w:rsidRDefault="00A86D86">
      <w:pPr>
        <w:pStyle w:val="ConsPlusTitle"/>
        <w:jc w:val="center"/>
      </w:pPr>
      <w:r>
        <w:t>В ОРГАНИЗАЦИИ ДЛЯ ДЕТЕЙ-СИРОТ И ДЕТЕЙ, ОСТАВШИХСЯ</w:t>
      </w:r>
    </w:p>
    <w:p w:rsidR="00A86D86" w:rsidRDefault="00A86D86">
      <w:pPr>
        <w:pStyle w:val="ConsPlusTitle"/>
        <w:jc w:val="center"/>
      </w:pPr>
      <w:proofErr w:type="gramStart"/>
      <w:r>
        <w:t>БЕЗ ПОПЕЧЕНИЯ РОДИТЕЛЕЙ, НАХОДЯЩИЕСЯ В ВЕДЕНИИ</w:t>
      </w:r>
      <w:proofErr w:type="gramEnd"/>
    </w:p>
    <w:p w:rsidR="00A86D86" w:rsidRDefault="00A86D86">
      <w:pPr>
        <w:pStyle w:val="ConsPlusTitle"/>
        <w:jc w:val="center"/>
      </w:pPr>
      <w:r>
        <w:t>ИСПОЛНИТЕЛЬНЫХ ОРГАНОВ</w:t>
      </w:r>
    </w:p>
    <w:p w:rsidR="00A86D86" w:rsidRDefault="00A86D86">
      <w:pPr>
        <w:pStyle w:val="ConsPlusTitle"/>
        <w:jc w:val="center"/>
      </w:pPr>
      <w:r>
        <w:t>ХАНТЫ-МАНСИЙСКОГО АВТОНОМНОГО ОКРУГА - ЮГРЫ</w:t>
      </w:r>
    </w:p>
    <w:p w:rsidR="00A86D86" w:rsidRDefault="00A86D86">
      <w:pPr>
        <w:pStyle w:val="ConsPlusTitle"/>
        <w:jc w:val="center"/>
      </w:pPr>
      <w:r>
        <w:t>(ДАЛЕЕ - ПОРЯДОК)</w:t>
      </w:r>
    </w:p>
    <w:p w:rsidR="00A86D86" w:rsidRDefault="00A86D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6D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D86" w:rsidRDefault="00A86D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D86" w:rsidRDefault="00A86D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6D86" w:rsidRDefault="00A86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D86" w:rsidRDefault="00A86D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08.10.2021 </w:t>
            </w:r>
            <w:hyperlink r:id="rId17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6D86" w:rsidRDefault="00A86D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18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19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D86" w:rsidRDefault="00A86D86">
            <w:pPr>
              <w:pStyle w:val="ConsPlusNormal"/>
            </w:pPr>
          </w:p>
        </w:tc>
      </w:tr>
    </w:tbl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устанавливает правила выдачи направлений для помещения под надзор детей-сирот и детей, оставшихся без попечения родителей (далее - дети, ребенок), в организацию для детей-сирот и детей, оставшихся без попечения родителей, находящуюся в ведении исполнительного органа автономного округа, уполномоченного в сфере социального развития (далее также - организация, исполнительный орган).</w:t>
      </w:r>
      <w:proofErr w:type="gramEnd"/>
    </w:p>
    <w:p w:rsidR="00A86D86" w:rsidRDefault="00A86D86">
      <w:pPr>
        <w:pStyle w:val="ConsPlusNormal"/>
        <w:jc w:val="both"/>
      </w:pPr>
      <w:r>
        <w:t xml:space="preserve">(в ред. постановлений Правительства ХМАО - Югры от 15.07.2022 </w:t>
      </w:r>
      <w:hyperlink r:id="rId20">
        <w:r>
          <w:rPr>
            <w:color w:val="0000FF"/>
          </w:rPr>
          <w:t>N 335-п</w:t>
        </w:r>
      </w:hyperlink>
      <w:r>
        <w:t xml:space="preserve">, от 20.01.2023 </w:t>
      </w:r>
      <w:hyperlink r:id="rId21">
        <w:r>
          <w:rPr>
            <w:color w:val="0000FF"/>
          </w:rPr>
          <w:t>N 15-п</w:t>
        </w:r>
      </w:hyperlink>
      <w:r>
        <w:t>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2. Направление для помещения под надзор детей в организацию (далее - направление) выдает исполнительный орган.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Организацией является Бюджетное учреждение Ханты-Мансийского автономного округа - Югры "Ханты-Мансийский центр содействия семейному воспитанию" (далее - центр содействия семейному воспитанию).</w:t>
      </w:r>
    </w:p>
    <w:p w:rsidR="00A86D86" w:rsidRDefault="00A86D86">
      <w:pPr>
        <w:pStyle w:val="ConsPlusNormal"/>
        <w:jc w:val="both"/>
      </w:pPr>
      <w:r>
        <w:t xml:space="preserve">(п. 2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ХМАО - Югры от 20.01.2023 N 15-п)</w:t>
      </w:r>
    </w:p>
    <w:p w:rsidR="00A86D86" w:rsidRDefault="00A86D86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3. </w:t>
      </w:r>
      <w:proofErr w:type="gramStart"/>
      <w:r>
        <w:t>В целях получения направления структурное подразделение Департамента социального развития Ханты-Мансийского автономного округа - Югры - управление социальной защиты населения, опеки и попечительства (далее - Управление), при отсутствии возможности усыновления (удочерения) ребенка, установления опеки (попечительства), передачи в приемную семью направляет в исполнительный орган ходатайство о выдаче направления для помещения под надзор в организацию (далее - ходатайство) с приложением копий следующих документов:</w:t>
      </w:r>
      <w:proofErr w:type="gramEnd"/>
    </w:p>
    <w:p w:rsidR="00A86D86" w:rsidRDefault="00A86D86">
      <w:pPr>
        <w:pStyle w:val="ConsPlusNormal"/>
        <w:jc w:val="both"/>
      </w:pPr>
      <w:r>
        <w:t xml:space="preserve">(в ред. постановлений Правительства ХМАО - Югры от 15.07.2022 </w:t>
      </w:r>
      <w:hyperlink r:id="rId23">
        <w:r>
          <w:rPr>
            <w:color w:val="0000FF"/>
          </w:rPr>
          <w:t>N 335-п</w:t>
        </w:r>
      </w:hyperlink>
      <w:r>
        <w:t xml:space="preserve">, от 20.01.2023 </w:t>
      </w:r>
      <w:hyperlink r:id="rId24">
        <w:r>
          <w:rPr>
            <w:color w:val="0000FF"/>
          </w:rPr>
          <w:t>N 15-п</w:t>
        </w:r>
      </w:hyperlink>
      <w:r>
        <w:t>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3.1. Свидетельство о рождении ребенка, паспорт (для детей старше 14 лет) или заключение медицинской экспертизы, удостоверяющей возраст ребенка, а при его отсутствии - документ, подтверждающий запрос о проведении медицинской экспертизы, удостоверяющей его возраст.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lastRenderedPageBreak/>
        <w:t>3.2. Справка с места учебы (для детей школьного возраста).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3.3. Документ, подтверждающий отсутствие родителей (единственного родителя), или о невозможности воспитания ими несовершеннолетних: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свидетельство о смерти родителей (единственного родителя);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Управлением;</w:t>
      </w:r>
    </w:p>
    <w:p w:rsidR="00A86D86" w:rsidRDefault="00A86D8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 xml:space="preserve"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преступлений;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решение суда о назначении родителям наказания в виде лишения свободы;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иные документы, подтверждающие отсутствие родителей (единственного родителя) или невозможность воспитания ими несовершеннолетних.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Извещение об установлении, изменении, уточнении и (или) снятии диагноза либо изменении иных данных о состоянии здоровья, физического и умственного развития детей, оставшихся без попечения родителей, по </w:t>
      </w:r>
      <w:hyperlink r:id="rId26">
        <w:r>
          <w:rPr>
            <w:color w:val="0000FF"/>
          </w:rPr>
          <w:t>форме N 470/у-10</w:t>
        </w:r>
      </w:hyperlink>
      <w:r>
        <w:t>, утвержденной приказом Министерства здравоохранения и социального развития Российской Федерации от 25 июня 2010 года N 480н "О порядке предоставления сведений о состоянии здоровья детей, оставшихся без попечения родителей, для внесения</w:t>
      </w:r>
      <w:proofErr w:type="gramEnd"/>
      <w:r>
        <w:t xml:space="preserve"> в государственный банк данных о детях, оставшихся без попечения родителей", сроком действия не более 1 года.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3.5. Заключение психолого-медико-педагогической комиссии (для детей с ограниченными возможностями здоровья), подготовленное в текущем учебном году.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 xml:space="preserve">3.6. Акт обследования условий жизни несовершеннолетнего гражданина и его семьи по </w:t>
      </w:r>
      <w:hyperlink r:id="rId27">
        <w:r>
          <w:rPr>
            <w:color w:val="0000FF"/>
          </w:rPr>
          <w:t>форме</w:t>
        </w:r>
      </w:hyperlink>
      <w:r>
        <w:t>, установленной приказом Министерства просвещения Российской Федерации от 10 января 2019 года N 4 "О реализации отдельных вопросов осуществления опеки и попечительства в отношении несовершеннолетних граждан".</w:t>
      </w:r>
    </w:p>
    <w:p w:rsidR="00A86D86" w:rsidRDefault="00A86D8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ХМАО - Югры от 08.10.2021 N 436-п)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Решение о признании ребенка нуждающимся в социальном обслуживании, выданное в порядке, установленном Правительством Ханты-Мансийского автономного округа - Югры, при направлении в центр содействия семейному воспитанию.</w:t>
      </w:r>
      <w:proofErr w:type="gramEnd"/>
    </w:p>
    <w:p w:rsidR="00A86D86" w:rsidRDefault="00A86D8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ХМАО - Югры от 20.01.2023 N 15-п)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3.8. Индивидуальная программа предоставления социальных услуг при направлении под надзор в центр содействия семейному воспитанию.</w:t>
      </w:r>
    </w:p>
    <w:p w:rsidR="00A86D86" w:rsidRDefault="00A86D8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ХМАО - Югры от 20.01.2023 N 15-п)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4. Ходатайство должно содержать сведения: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 xml:space="preserve">4.1. О месте выявления ребенка и дату регистрации сведений о нем в журнале первичного </w:t>
      </w:r>
      <w:r>
        <w:lastRenderedPageBreak/>
        <w:t>учета детей, оставшихся без попечения родителей.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4.2. О причинах отсутствия родительского попечения и лиц, их заменяющих.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4.3. О родственниках ребенка (фамилия, имя, отчество, дата рождения, местонахождение, об их возможности либо причинах невозможности принять ребенка на воспитание в свою семью (для совершеннолетних родственников)).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4.4. О мерах, предпринятых Управлением для устройства ребенка на воспитание в семью.</w:t>
      </w:r>
    </w:p>
    <w:p w:rsidR="00A86D86" w:rsidRDefault="00A86D8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4.5. О характере и увлечениях ребенка.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4.6. О наличии (отсутствии) судимости (для детей старше 14 лет).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 xml:space="preserve">5. Исполнительный орган в течение 3 рабочих дней со дня получения документов, указанных в </w:t>
      </w:r>
      <w:hyperlink w:anchor="P57">
        <w:r>
          <w:rPr>
            <w:color w:val="0000FF"/>
          </w:rPr>
          <w:t>пункте 3</w:t>
        </w:r>
      </w:hyperlink>
      <w:r>
        <w:t xml:space="preserve"> Порядка, </w:t>
      </w:r>
      <w:proofErr w:type="gramStart"/>
      <w:r>
        <w:t xml:space="preserve">оформляет направление по форме согласно </w:t>
      </w:r>
      <w:hyperlink w:anchor="P104">
        <w:r>
          <w:rPr>
            <w:color w:val="0000FF"/>
          </w:rPr>
          <w:t>таблице 1</w:t>
        </w:r>
      </w:hyperlink>
      <w:r>
        <w:t xml:space="preserve"> и выдает</w:t>
      </w:r>
      <w:proofErr w:type="gramEnd"/>
      <w:r>
        <w:t xml:space="preserve"> его Управлению, представившему ходатайство, копию направления - в соответствующую организацию.</w:t>
      </w:r>
    </w:p>
    <w:p w:rsidR="00A86D86" w:rsidRDefault="00A86D8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 xml:space="preserve">6. Исполнительный орган ведет журнал регистрации выдачи направлений по форме согласно </w:t>
      </w:r>
      <w:hyperlink w:anchor="P141">
        <w:r>
          <w:rPr>
            <w:color w:val="0000FF"/>
          </w:rPr>
          <w:t>таблице 2</w:t>
        </w:r>
      </w:hyperlink>
      <w:r>
        <w:t>.</w:t>
      </w:r>
    </w:p>
    <w:p w:rsidR="00A86D86" w:rsidRDefault="00A86D8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 xml:space="preserve">7. В случае непредставления документов, указанных в </w:t>
      </w:r>
      <w:hyperlink w:anchor="P57">
        <w:r>
          <w:rPr>
            <w:color w:val="0000FF"/>
          </w:rPr>
          <w:t>пункте 3</w:t>
        </w:r>
      </w:hyperlink>
      <w:r>
        <w:t xml:space="preserve"> Порядка, исполнительный орган в течение 3 рабочих дней направляет в адрес Управления, представившего ходатайство, мотивированный отказ в выдаче направления.</w:t>
      </w:r>
    </w:p>
    <w:p w:rsidR="00A86D86" w:rsidRDefault="00A86D8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8. Организация в течение 3 рабочих дней со дня зачисления ребенка представляет в исполнительный орган, выдавший направление, письменное подтверждение о зачислении ребенка в организацию.</w:t>
      </w:r>
    </w:p>
    <w:p w:rsidR="00A86D86" w:rsidRDefault="00A86D86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right"/>
        <w:outlineLvl w:val="1"/>
      </w:pPr>
      <w:r>
        <w:t>Таблица 1</w:t>
      </w:r>
    </w:p>
    <w:p w:rsidR="00A86D86" w:rsidRDefault="00A86D86">
      <w:pPr>
        <w:pStyle w:val="ConsPlusNormal"/>
        <w:jc w:val="center"/>
      </w:pPr>
      <w:proofErr w:type="gramStart"/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A86D86" w:rsidRDefault="00A86D86">
      <w:pPr>
        <w:pStyle w:val="ConsPlusNormal"/>
        <w:jc w:val="center"/>
      </w:pPr>
      <w:r>
        <w:t>от 15.07.2022 N 335-п)</w:t>
      </w: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nformat"/>
        <w:jc w:val="both"/>
      </w:pPr>
      <w:r>
        <w:t>Бланк исполнительного органа,</w:t>
      </w:r>
    </w:p>
    <w:p w:rsidR="00A86D86" w:rsidRDefault="00A86D86">
      <w:pPr>
        <w:pStyle w:val="ConsPlusNonformat"/>
        <w:jc w:val="both"/>
      </w:pPr>
      <w:r>
        <w:t xml:space="preserve">в </w:t>
      </w:r>
      <w:proofErr w:type="gramStart"/>
      <w:r>
        <w:t>ведении</w:t>
      </w:r>
      <w:proofErr w:type="gramEnd"/>
      <w:r>
        <w:t xml:space="preserve"> которого находится организация</w:t>
      </w:r>
    </w:p>
    <w:p w:rsidR="00A86D86" w:rsidRDefault="00A86D86">
      <w:pPr>
        <w:pStyle w:val="ConsPlusNonformat"/>
        <w:jc w:val="both"/>
      </w:pPr>
      <w:r>
        <w:t>для детей-сирот и детей, оставшихся без попечения</w:t>
      </w:r>
    </w:p>
    <w:p w:rsidR="00A86D86" w:rsidRDefault="00A86D86">
      <w:pPr>
        <w:pStyle w:val="ConsPlusNonformat"/>
        <w:jc w:val="both"/>
      </w:pPr>
      <w:r>
        <w:t>родителей</w:t>
      </w:r>
    </w:p>
    <w:p w:rsidR="00A86D86" w:rsidRDefault="00A86D86">
      <w:pPr>
        <w:pStyle w:val="ConsPlusNonformat"/>
        <w:jc w:val="both"/>
      </w:pPr>
    </w:p>
    <w:p w:rsidR="00A86D86" w:rsidRDefault="00A86D86">
      <w:pPr>
        <w:pStyle w:val="ConsPlusNonformat"/>
        <w:jc w:val="both"/>
      </w:pPr>
      <w:bookmarkStart w:id="3" w:name="P104"/>
      <w:bookmarkEnd w:id="3"/>
      <w:r>
        <w:t xml:space="preserve">        Направление для помещения под надзор ребенка в организацию</w:t>
      </w:r>
    </w:p>
    <w:p w:rsidR="00A86D86" w:rsidRDefault="00A86D86">
      <w:pPr>
        <w:pStyle w:val="ConsPlusNonformat"/>
        <w:jc w:val="both"/>
      </w:pPr>
      <w:r>
        <w:t xml:space="preserve">             для детей-сирот и детей, оставшихся без попечения</w:t>
      </w:r>
    </w:p>
    <w:p w:rsidR="00A86D86" w:rsidRDefault="00A86D86">
      <w:pPr>
        <w:pStyle w:val="ConsPlusNonformat"/>
        <w:jc w:val="both"/>
      </w:pPr>
      <w:r>
        <w:t xml:space="preserve">                            родителей, N _____</w:t>
      </w:r>
    </w:p>
    <w:p w:rsidR="00A86D86" w:rsidRDefault="00A86D86">
      <w:pPr>
        <w:pStyle w:val="ConsPlusNonformat"/>
        <w:jc w:val="both"/>
      </w:pPr>
    </w:p>
    <w:p w:rsidR="00A86D86" w:rsidRDefault="00A86D86">
      <w:pPr>
        <w:pStyle w:val="ConsPlusNonformat"/>
        <w:jc w:val="both"/>
      </w:pPr>
      <w:r>
        <w:t>Выдано ____________________________________________________________________</w:t>
      </w:r>
    </w:p>
    <w:p w:rsidR="00A86D86" w:rsidRDefault="00A86D86">
      <w:pPr>
        <w:pStyle w:val="ConsPlusNonformat"/>
        <w:jc w:val="both"/>
      </w:pPr>
      <w:r>
        <w:t xml:space="preserve">                            (Ф.И.О. ребенка, дата рождения)</w:t>
      </w:r>
    </w:p>
    <w:p w:rsidR="00A86D86" w:rsidRDefault="00A86D86">
      <w:pPr>
        <w:pStyle w:val="ConsPlusNonformat"/>
        <w:jc w:val="both"/>
      </w:pPr>
      <w:r>
        <w:t>для помещения под надзор в ________________________________________________</w:t>
      </w:r>
    </w:p>
    <w:p w:rsidR="00A86D86" w:rsidRDefault="00A86D86">
      <w:pPr>
        <w:pStyle w:val="ConsPlusNonformat"/>
        <w:jc w:val="both"/>
      </w:pPr>
      <w:r>
        <w:t xml:space="preserve">                                     (наименование организации)</w:t>
      </w:r>
    </w:p>
    <w:p w:rsidR="00A86D86" w:rsidRDefault="00A86D86">
      <w:pPr>
        <w:pStyle w:val="ConsPlusNonformat"/>
        <w:jc w:val="both"/>
      </w:pPr>
      <w:r>
        <w:t>юридический адрес организации: ____________________________________________</w:t>
      </w:r>
    </w:p>
    <w:p w:rsidR="00A86D86" w:rsidRDefault="00A86D86">
      <w:pPr>
        <w:pStyle w:val="ConsPlusNonformat"/>
        <w:jc w:val="both"/>
      </w:pPr>
    </w:p>
    <w:p w:rsidR="00A86D86" w:rsidRDefault="00A86D86">
      <w:pPr>
        <w:pStyle w:val="ConsPlusNonformat"/>
        <w:jc w:val="both"/>
      </w:pPr>
      <w:r>
        <w:t>Место выявления, дата первичного учета: ___________________________________</w:t>
      </w:r>
    </w:p>
    <w:p w:rsidR="00A86D86" w:rsidRDefault="00A86D86">
      <w:pPr>
        <w:pStyle w:val="ConsPlusNonformat"/>
        <w:jc w:val="both"/>
      </w:pPr>
      <w:r>
        <w:t>Адрес постоянного места жительства: _______________________________________</w:t>
      </w:r>
    </w:p>
    <w:p w:rsidR="00A86D86" w:rsidRDefault="00A86D86">
      <w:pPr>
        <w:pStyle w:val="ConsPlusNonformat"/>
        <w:jc w:val="both"/>
      </w:pPr>
      <w:r>
        <w:t xml:space="preserve">Класс (для </w:t>
      </w:r>
      <w:proofErr w:type="gramStart"/>
      <w:r>
        <w:t>обучающихся</w:t>
      </w:r>
      <w:proofErr w:type="gramEnd"/>
      <w:r>
        <w:t>): __________________________________________________</w:t>
      </w:r>
    </w:p>
    <w:p w:rsidR="00A86D86" w:rsidRDefault="00A86D86">
      <w:pPr>
        <w:pStyle w:val="ConsPlusNonformat"/>
        <w:jc w:val="both"/>
      </w:pPr>
    </w:p>
    <w:p w:rsidR="00A86D86" w:rsidRDefault="00A86D86">
      <w:pPr>
        <w:pStyle w:val="ConsPlusNonformat"/>
        <w:jc w:val="both"/>
      </w:pPr>
      <w:r>
        <w:t>Заключение психолого-медико-педагогической комиссии:</w:t>
      </w:r>
    </w:p>
    <w:p w:rsidR="00A86D86" w:rsidRDefault="00A86D86">
      <w:pPr>
        <w:pStyle w:val="ConsPlusNonformat"/>
        <w:jc w:val="both"/>
      </w:pPr>
      <w:r>
        <w:t>___________________________________________________________________________</w:t>
      </w:r>
    </w:p>
    <w:p w:rsidR="00A86D86" w:rsidRDefault="00A86D86">
      <w:pPr>
        <w:pStyle w:val="ConsPlusNonformat"/>
        <w:jc w:val="both"/>
      </w:pPr>
      <w:r>
        <w:t>Сведения о родителях (законных представителях):</w:t>
      </w:r>
    </w:p>
    <w:p w:rsidR="00A86D86" w:rsidRDefault="00A86D86">
      <w:pPr>
        <w:pStyle w:val="ConsPlusNonformat"/>
        <w:jc w:val="both"/>
      </w:pPr>
      <w:r>
        <w:t>мать: _____________________________________________________________________</w:t>
      </w:r>
    </w:p>
    <w:p w:rsidR="00A86D86" w:rsidRDefault="00A86D86">
      <w:pPr>
        <w:pStyle w:val="ConsPlusNonformat"/>
        <w:jc w:val="both"/>
      </w:pPr>
      <w:r>
        <w:t xml:space="preserve">         </w:t>
      </w:r>
      <w:proofErr w:type="gramStart"/>
      <w:r>
        <w:t>(Ф.И.О., причины отсутствия родительского попечения, реквизиты</w:t>
      </w:r>
      <w:proofErr w:type="gramEnd"/>
    </w:p>
    <w:p w:rsidR="00A86D86" w:rsidRDefault="00A86D86">
      <w:pPr>
        <w:pStyle w:val="ConsPlusNonformat"/>
        <w:jc w:val="both"/>
      </w:pPr>
      <w:r>
        <w:t xml:space="preserve">                                     документа)</w:t>
      </w:r>
    </w:p>
    <w:p w:rsidR="00A86D86" w:rsidRDefault="00A86D86">
      <w:pPr>
        <w:pStyle w:val="ConsPlusNonformat"/>
        <w:jc w:val="both"/>
      </w:pPr>
      <w:r>
        <w:t>отец: _____________________________________________________________________</w:t>
      </w:r>
    </w:p>
    <w:p w:rsidR="00A86D86" w:rsidRDefault="00A86D86">
      <w:pPr>
        <w:pStyle w:val="ConsPlusNonformat"/>
        <w:jc w:val="both"/>
      </w:pPr>
      <w:r>
        <w:t xml:space="preserve">         </w:t>
      </w:r>
      <w:proofErr w:type="gramStart"/>
      <w:r>
        <w:t>(Ф.И.О., причины отсутствия родительского попечения, реквизиты</w:t>
      </w:r>
      <w:proofErr w:type="gramEnd"/>
    </w:p>
    <w:p w:rsidR="00A86D86" w:rsidRDefault="00A86D86">
      <w:pPr>
        <w:pStyle w:val="ConsPlusNonformat"/>
        <w:jc w:val="both"/>
      </w:pPr>
      <w:r>
        <w:t xml:space="preserve">                                     документа)</w:t>
      </w:r>
    </w:p>
    <w:p w:rsidR="00A86D86" w:rsidRDefault="00A86D86">
      <w:pPr>
        <w:pStyle w:val="ConsPlusNonformat"/>
        <w:jc w:val="both"/>
      </w:pPr>
    </w:p>
    <w:p w:rsidR="00A86D86" w:rsidRDefault="00A86D86">
      <w:pPr>
        <w:pStyle w:val="ConsPlusNonformat"/>
        <w:jc w:val="both"/>
      </w:pPr>
      <w:r>
        <w:t>Дата выдачи:</w:t>
      </w:r>
    </w:p>
    <w:p w:rsidR="00A86D86" w:rsidRDefault="00A86D86">
      <w:pPr>
        <w:pStyle w:val="ConsPlusNonformat"/>
        <w:jc w:val="both"/>
      </w:pPr>
      <w:r>
        <w:t>Уполномоченное должностное</w:t>
      </w:r>
    </w:p>
    <w:p w:rsidR="00A86D86" w:rsidRDefault="00A86D86">
      <w:pPr>
        <w:pStyle w:val="ConsPlusNonformat"/>
        <w:jc w:val="both"/>
      </w:pPr>
      <w:r>
        <w:t>лицо исполнительного органа,</w:t>
      </w:r>
    </w:p>
    <w:p w:rsidR="00A86D86" w:rsidRDefault="00A86D86">
      <w:pPr>
        <w:pStyle w:val="ConsPlusNonformat"/>
        <w:jc w:val="both"/>
      </w:pPr>
      <w:r>
        <w:t xml:space="preserve">в </w:t>
      </w:r>
      <w:proofErr w:type="gramStart"/>
      <w:r>
        <w:t>ведении</w:t>
      </w:r>
      <w:proofErr w:type="gramEnd"/>
      <w:r>
        <w:t xml:space="preserve"> которого</w:t>
      </w:r>
    </w:p>
    <w:p w:rsidR="00A86D86" w:rsidRDefault="00A86D86">
      <w:pPr>
        <w:pStyle w:val="ConsPlusNonformat"/>
        <w:jc w:val="both"/>
      </w:pPr>
      <w:r>
        <w:t>находится организация                     Подпись       Расшифровка подписи</w:t>
      </w:r>
    </w:p>
    <w:p w:rsidR="00A86D86" w:rsidRDefault="00A86D86">
      <w:pPr>
        <w:pStyle w:val="ConsPlusNonformat"/>
        <w:jc w:val="both"/>
      </w:pPr>
      <w:r>
        <w:t>М.П.</w:t>
      </w: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right"/>
        <w:outlineLvl w:val="1"/>
      </w:pPr>
      <w:r>
        <w:t>Таблица 2</w:t>
      </w:r>
    </w:p>
    <w:p w:rsidR="00A86D86" w:rsidRDefault="00A86D8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6D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D86" w:rsidRDefault="00A86D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D86" w:rsidRDefault="00A86D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6D86" w:rsidRDefault="00A86D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6D86" w:rsidRDefault="00A86D86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D86" w:rsidRDefault="00A86D86">
            <w:pPr>
              <w:pStyle w:val="ConsPlusNormal"/>
            </w:pPr>
          </w:p>
        </w:tc>
      </w:tr>
    </w:tbl>
    <w:p w:rsidR="00A86D86" w:rsidRDefault="00A86D86">
      <w:pPr>
        <w:pStyle w:val="ConsPlusNormal"/>
        <w:spacing w:before="280"/>
        <w:jc w:val="center"/>
      </w:pPr>
      <w:bookmarkStart w:id="4" w:name="P141"/>
      <w:bookmarkEnd w:id="4"/>
      <w:r>
        <w:t>Журнал регистрации</w:t>
      </w:r>
    </w:p>
    <w:p w:rsidR="00A86D86" w:rsidRDefault="00A86D86">
      <w:pPr>
        <w:pStyle w:val="ConsPlusNormal"/>
        <w:jc w:val="center"/>
      </w:pPr>
      <w:r>
        <w:t>выдачи направлений для помещения под надзор детей</w:t>
      </w:r>
    </w:p>
    <w:p w:rsidR="00A86D86" w:rsidRDefault="00A86D86">
      <w:pPr>
        <w:pStyle w:val="ConsPlusNormal"/>
        <w:jc w:val="center"/>
      </w:pPr>
      <w:r>
        <w:t>в организацию для детей-сирот и детей, оставшихся</w:t>
      </w:r>
    </w:p>
    <w:p w:rsidR="00A86D86" w:rsidRDefault="00A86D86">
      <w:pPr>
        <w:pStyle w:val="ConsPlusNormal"/>
        <w:jc w:val="center"/>
      </w:pPr>
      <w:r>
        <w:t>без попечения родителей</w:t>
      </w: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sectPr w:rsidR="00A86D86" w:rsidSect="00BE38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1587"/>
        <w:gridCol w:w="1531"/>
        <w:gridCol w:w="794"/>
        <w:gridCol w:w="1474"/>
      </w:tblGrid>
      <w:tr w:rsidR="00A86D86">
        <w:tc>
          <w:tcPr>
            <w:tcW w:w="850" w:type="dxa"/>
            <w:vMerge w:val="restart"/>
          </w:tcPr>
          <w:p w:rsidR="00A86D86" w:rsidRDefault="00A86D86">
            <w:pPr>
              <w:pStyle w:val="ConsPlusNormal"/>
              <w:jc w:val="center"/>
            </w:pPr>
            <w:r>
              <w:t>Номер направления, дата выдачи</w:t>
            </w:r>
          </w:p>
        </w:tc>
        <w:tc>
          <w:tcPr>
            <w:tcW w:w="850" w:type="dxa"/>
            <w:vMerge w:val="restart"/>
          </w:tcPr>
          <w:p w:rsidR="00A86D86" w:rsidRDefault="00A86D86">
            <w:pPr>
              <w:pStyle w:val="ConsPlusNormal"/>
              <w:jc w:val="center"/>
            </w:pPr>
            <w:r>
              <w:t>Ф.И.О. ребенка, дата рождения</w:t>
            </w:r>
          </w:p>
        </w:tc>
        <w:tc>
          <w:tcPr>
            <w:tcW w:w="850" w:type="dxa"/>
            <w:vMerge w:val="restart"/>
          </w:tcPr>
          <w:p w:rsidR="00A86D86" w:rsidRDefault="00A86D86">
            <w:pPr>
              <w:pStyle w:val="ConsPlusNormal"/>
              <w:jc w:val="center"/>
            </w:pPr>
            <w:r>
              <w:t xml:space="preserve">Класс (для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850" w:type="dxa"/>
            <w:vMerge w:val="restart"/>
          </w:tcPr>
          <w:p w:rsidR="00A86D86" w:rsidRDefault="00A86D86">
            <w:pPr>
              <w:pStyle w:val="ConsPlusNormal"/>
              <w:jc w:val="center"/>
            </w:pPr>
            <w:r>
              <w:t>Адрес постоянного места жительства</w:t>
            </w:r>
          </w:p>
        </w:tc>
        <w:tc>
          <w:tcPr>
            <w:tcW w:w="850" w:type="dxa"/>
            <w:vMerge w:val="restart"/>
          </w:tcPr>
          <w:p w:rsidR="00A86D86" w:rsidRDefault="00A86D86">
            <w:pPr>
              <w:pStyle w:val="ConsPlusNormal"/>
              <w:jc w:val="center"/>
            </w:pPr>
            <w:r>
              <w:t>Место и дата выявления</w:t>
            </w:r>
          </w:p>
        </w:tc>
        <w:tc>
          <w:tcPr>
            <w:tcW w:w="3118" w:type="dxa"/>
            <w:gridSpan w:val="2"/>
          </w:tcPr>
          <w:p w:rsidR="00A86D86" w:rsidRDefault="00A86D86">
            <w:pPr>
              <w:pStyle w:val="ConsPlusNormal"/>
              <w:jc w:val="center"/>
            </w:pPr>
            <w:r>
              <w:t>Сведения о родителях</w:t>
            </w:r>
          </w:p>
        </w:tc>
        <w:tc>
          <w:tcPr>
            <w:tcW w:w="794" w:type="dxa"/>
            <w:vMerge w:val="restart"/>
          </w:tcPr>
          <w:p w:rsidR="00A86D86" w:rsidRDefault="00A86D86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474" w:type="dxa"/>
            <w:vMerge w:val="restart"/>
          </w:tcPr>
          <w:p w:rsidR="00A86D86" w:rsidRDefault="00A86D86">
            <w:pPr>
              <w:pStyle w:val="ConsPlusNormal"/>
              <w:jc w:val="center"/>
            </w:pPr>
            <w:r>
              <w:t>Реквизиты приказа о зачислении в организацию, дата зачисления</w:t>
            </w:r>
          </w:p>
        </w:tc>
      </w:tr>
      <w:tr w:rsidR="00A86D86">
        <w:tc>
          <w:tcPr>
            <w:tcW w:w="850" w:type="dxa"/>
            <w:vMerge/>
          </w:tcPr>
          <w:p w:rsidR="00A86D86" w:rsidRDefault="00A86D86">
            <w:pPr>
              <w:pStyle w:val="ConsPlusNormal"/>
            </w:pPr>
          </w:p>
        </w:tc>
        <w:tc>
          <w:tcPr>
            <w:tcW w:w="850" w:type="dxa"/>
            <w:vMerge/>
          </w:tcPr>
          <w:p w:rsidR="00A86D86" w:rsidRDefault="00A86D86">
            <w:pPr>
              <w:pStyle w:val="ConsPlusNormal"/>
            </w:pPr>
          </w:p>
        </w:tc>
        <w:tc>
          <w:tcPr>
            <w:tcW w:w="850" w:type="dxa"/>
            <w:vMerge/>
          </w:tcPr>
          <w:p w:rsidR="00A86D86" w:rsidRDefault="00A86D86">
            <w:pPr>
              <w:pStyle w:val="ConsPlusNormal"/>
            </w:pPr>
          </w:p>
        </w:tc>
        <w:tc>
          <w:tcPr>
            <w:tcW w:w="850" w:type="dxa"/>
            <w:vMerge/>
          </w:tcPr>
          <w:p w:rsidR="00A86D86" w:rsidRDefault="00A86D86">
            <w:pPr>
              <w:pStyle w:val="ConsPlusNormal"/>
            </w:pPr>
          </w:p>
        </w:tc>
        <w:tc>
          <w:tcPr>
            <w:tcW w:w="850" w:type="dxa"/>
            <w:vMerge/>
          </w:tcPr>
          <w:p w:rsidR="00A86D86" w:rsidRDefault="00A86D86">
            <w:pPr>
              <w:pStyle w:val="ConsPlusNormal"/>
            </w:pPr>
          </w:p>
        </w:tc>
        <w:tc>
          <w:tcPr>
            <w:tcW w:w="1587" w:type="dxa"/>
          </w:tcPr>
          <w:p w:rsidR="00A86D86" w:rsidRDefault="00A86D86">
            <w:pPr>
              <w:pStyle w:val="ConsPlusNormal"/>
              <w:jc w:val="center"/>
            </w:pPr>
            <w:r>
              <w:t>Мать (Ф.И.О.), причины отсутствия родительского попечения</w:t>
            </w:r>
          </w:p>
        </w:tc>
        <w:tc>
          <w:tcPr>
            <w:tcW w:w="1531" w:type="dxa"/>
          </w:tcPr>
          <w:p w:rsidR="00A86D86" w:rsidRDefault="00A86D86">
            <w:pPr>
              <w:pStyle w:val="ConsPlusNormal"/>
              <w:jc w:val="center"/>
            </w:pPr>
            <w:r>
              <w:t>Отец (Ф.И.О.), причины отсутствия родительского попечения</w:t>
            </w:r>
          </w:p>
        </w:tc>
        <w:tc>
          <w:tcPr>
            <w:tcW w:w="794" w:type="dxa"/>
            <w:vMerge/>
          </w:tcPr>
          <w:p w:rsidR="00A86D86" w:rsidRDefault="00A86D86">
            <w:pPr>
              <w:pStyle w:val="ConsPlusNormal"/>
            </w:pPr>
          </w:p>
        </w:tc>
        <w:tc>
          <w:tcPr>
            <w:tcW w:w="1474" w:type="dxa"/>
            <w:vMerge/>
          </w:tcPr>
          <w:p w:rsidR="00A86D86" w:rsidRDefault="00A86D86">
            <w:pPr>
              <w:pStyle w:val="ConsPlusNormal"/>
            </w:pPr>
          </w:p>
        </w:tc>
      </w:tr>
      <w:tr w:rsidR="00A86D86">
        <w:tc>
          <w:tcPr>
            <w:tcW w:w="850" w:type="dxa"/>
          </w:tcPr>
          <w:p w:rsidR="00A86D86" w:rsidRDefault="00A86D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86D86" w:rsidRDefault="00A86D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86D86" w:rsidRDefault="00A86D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86D86" w:rsidRDefault="00A86D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86D86" w:rsidRDefault="00A86D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A86D86" w:rsidRDefault="00A86D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A86D86" w:rsidRDefault="00A86D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86D86" w:rsidRDefault="00A86D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A86D86" w:rsidRDefault="00A86D86">
            <w:pPr>
              <w:pStyle w:val="ConsPlusNormal"/>
              <w:jc w:val="center"/>
            </w:pPr>
            <w:r>
              <w:t>10</w:t>
            </w:r>
          </w:p>
        </w:tc>
      </w:tr>
      <w:tr w:rsidR="00A86D86">
        <w:tc>
          <w:tcPr>
            <w:tcW w:w="850" w:type="dxa"/>
          </w:tcPr>
          <w:p w:rsidR="00A86D86" w:rsidRDefault="00A86D86">
            <w:pPr>
              <w:pStyle w:val="ConsPlusNormal"/>
            </w:pPr>
          </w:p>
        </w:tc>
        <w:tc>
          <w:tcPr>
            <w:tcW w:w="850" w:type="dxa"/>
          </w:tcPr>
          <w:p w:rsidR="00A86D86" w:rsidRDefault="00A86D86">
            <w:pPr>
              <w:pStyle w:val="ConsPlusNormal"/>
            </w:pPr>
          </w:p>
        </w:tc>
        <w:tc>
          <w:tcPr>
            <w:tcW w:w="850" w:type="dxa"/>
          </w:tcPr>
          <w:p w:rsidR="00A86D86" w:rsidRDefault="00A86D86">
            <w:pPr>
              <w:pStyle w:val="ConsPlusNormal"/>
            </w:pPr>
          </w:p>
        </w:tc>
        <w:tc>
          <w:tcPr>
            <w:tcW w:w="850" w:type="dxa"/>
          </w:tcPr>
          <w:p w:rsidR="00A86D86" w:rsidRDefault="00A86D86">
            <w:pPr>
              <w:pStyle w:val="ConsPlusNormal"/>
            </w:pPr>
          </w:p>
        </w:tc>
        <w:tc>
          <w:tcPr>
            <w:tcW w:w="850" w:type="dxa"/>
          </w:tcPr>
          <w:p w:rsidR="00A86D86" w:rsidRDefault="00A86D86">
            <w:pPr>
              <w:pStyle w:val="ConsPlusNormal"/>
            </w:pPr>
          </w:p>
        </w:tc>
        <w:tc>
          <w:tcPr>
            <w:tcW w:w="1587" w:type="dxa"/>
          </w:tcPr>
          <w:p w:rsidR="00A86D86" w:rsidRDefault="00A86D86">
            <w:pPr>
              <w:pStyle w:val="ConsPlusNormal"/>
            </w:pPr>
          </w:p>
        </w:tc>
        <w:tc>
          <w:tcPr>
            <w:tcW w:w="1531" w:type="dxa"/>
          </w:tcPr>
          <w:p w:rsidR="00A86D86" w:rsidRDefault="00A86D86">
            <w:pPr>
              <w:pStyle w:val="ConsPlusNormal"/>
            </w:pPr>
          </w:p>
        </w:tc>
        <w:tc>
          <w:tcPr>
            <w:tcW w:w="794" w:type="dxa"/>
          </w:tcPr>
          <w:p w:rsidR="00A86D86" w:rsidRDefault="00A86D86">
            <w:pPr>
              <w:pStyle w:val="ConsPlusNormal"/>
            </w:pPr>
          </w:p>
        </w:tc>
        <w:tc>
          <w:tcPr>
            <w:tcW w:w="1474" w:type="dxa"/>
          </w:tcPr>
          <w:p w:rsidR="00A86D86" w:rsidRDefault="00A86D86">
            <w:pPr>
              <w:pStyle w:val="ConsPlusNormal"/>
            </w:pPr>
          </w:p>
        </w:tc>
      </w:tr>
    </w:tbl>
    <w:p w:rsidR="00A86D86" w:rsidRDefault="00A86D86">
      <w:pPr>
        <w:pStyle w:val="ConsPlusNormal"/>
        <w:sectPr w:rsidR="00A86D8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right"/>
        <w:outlineLvl w:val="0"/>
      </w:pPr>
      <w:r>
        <w:t>Приложение 2</w:t>
      </w:r>
    </w:p>
    <w:p w:rsidR="00A86D86" w:rsidRDefault="00A86D86">
      <w:pPr>
        <w:pStyle w:val="ConsPlusNormal"/>
        <w:jc w:val="right"/>
      </w:pPr>
      <w:r>
        <w:t>к постановлению Правительства</w:t>
      </w:r>
    </w:p>
    <w:p w:rsidR="00A86D86" w:rsidRDefault="00A86D86">
      <w:pPr>
        <w:pStyle w:val="ConsPlusNormal"/>
        <w:jc w:val="right"/>
      </w:pPr>
      <w:r>
        <w:t>Ханты-Мансийского</w:t>
      </w:r>
    </w:p>
    <w:p w:rsidR="00A86D86" w:rsidRDefault="00A86D86">
      <w:pPr>
        <w:pStyle w:val="ConsPlusNormal"/>
        <w:jc w:val="right"/>
      </w:pPr>
      <w:r>
        <w:t>автономного округа - Югры</w:t>
      </w:r>
    </w:p>
    <w:p w:rsidR="00A86D86" w:rsidRDefault="00A86D86">
      <w:pPr>
        <w:pStyle w:val="ConsPlusNormal"/>
        <w:jc w:val="right"/>
      </w:pPr>
      <w:r>
        <w:t>от 21 августа 2015 года N 271-п</w:t>
      </w: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Title"/>
        <w:jc w:val="center"/>
      </w:pPr>
      <w:bookmarkStart w:id="5" w:name="P185"/>
      <w:bookmarkEnd w:id="5"/>
      <w:r>
        <w:t>ПОРЯДОК</w:t>
      </w:r>
    </w:p>
    <w:p w:rsidR="00A86D86" w:rsidRDefault="00A86D86">
      <w:pPr>
        <w:pStyle w:val="ConsPlusTitle"/>
        <w:jc w:val="center"/>
      </w:pPr>
      <w:r>
        <w:t>ВЫДАЧИ НАПРАВЛЕНИЙ ДЛЯ ВРЕМЕННОГО ПОМЕЩЕНИЯ ДЕТЕЙ</w:t>
      </w:r>
    </w:p>
    <w:p w:rsidR="00A86D86" w:rsidRDefault="00A86D86">
      <w:pPr>
        <w:pStyle w:val="ConsPlusTitle"/>
        <w:jc w:val="center"/>
      </w:pPr>
      <w:r>
        <w:t>В ОРГАНИЗАЦИИ ДЛЯ ДЕТЕЙ-СИРОТ И ДЕТЕЙ, ОСТАВШИХСЯ</w:t>
      </w:r>
    </w:p>
    <w:p w:rsidR="00A86D86" w:rsidRDefault="00A86D86">
      <w:pPr>
        <w:pStyle w:val="ConsPlusTitle"/>
        <w:jc w:val="center"/>
      </w:pPr>
      <w:proofErr w:type="gramStart"/>
      <w:r>
        <w:t>БЕЗ ПОПЕЧЕНИЯ РОДИТЕЛЕЙ, НАХОДЯЩИЕСЯ В ВЕДЕНИИ</w:t>
      </w:r>
      <w:proofErr w:type="gramEnd"/>
    </w:p>
    <w:p w:rsidR="00A86D86" w:rsidRDefault="00A86D86">
      <w:pPr>
        <w:pStyle w:val="ConsPlusTitle"/>
        <w:jc w:val="center"/>
      </w:pPr>
      <w:r>
        <w:t>ИСПОЛНИТЕЛЬНЫХ ОРГАНОВ</w:t>
      </w:r>
    </w:p>
    <w:p w:rsidR="00A86D86" w:rsidRDefault="00A86D86">
      <w:pPr>
        <w:pStyle w:val="ConsPlusTitle"/>
        <w:jc w:val="center"/>
      </w:pPr>
      <w:r>
        <w:t>ХАНТЫ-МАНСИЙСКОГО АВТОНОМНОГО ОКРУГА - ЮГРЫ</w:t>
      </w:r>
    </w:p>
    <w:p w:rsidR="00A86D86" w:rsidRDefault="00A86D86">
      <w:pPr>
        <w:pStyle w:val="ConsPlusTitle"/>
        <w:jc w:val="center"/>
      </w:pPr>
      <w:r>
        <w:t>(ДАЛЕЕ - ПОРЯДОК)</w:t>
      </w:r>
    </w:p>
    <w:p w:rsidR="00A86D86" w:rsidRDefault="00A86D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86D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D86" w:rsidRDefault="00A86D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D86" w:rsidRDefault="00A86D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6D86" w:rsidRDefault="00A86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D86" w:rsidRDefault="00A86D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27.11.2015 </w:t>
            </w:r>
            <w:hyperlink r:id="rId37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6D86" w:rsidRDefault="00A86D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38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39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D86" w:rsidRDefault="00A86D86">
            <w:pPr>
              <w:pStyle w:val="ConsPlusNormal"/>
            </w:pPr>
          </w:p>
        </w:tc>
      </w:tr>
    </w:tbl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ind w:firstLine="540"/>
        <w:jc w:val="both"/>
      </w:pPr>
      <w:r>
        <w:t>1. Порядок устанавливает правила выдачи направлений для временного помещения детей в организации для детей-сирот и детей, оставшихся без попечения родителей, находящиеся в ведении исполнительного органа автономного округа, уполномоченного в сфере социального развития (далее также - организация, исполнительный орган).</w:t>
      </w:r>
    </w:p>
    <w:p w:rsidR="00A86D86" w:rsidRDefault="00A86D86">
      <w:pPr>
        <w:pStyle w:val="ConsPlusNormal"/>
        <w:jc w:val="both"/>
      </w:pPr>
      <w:r>
        <w:t xml:space="preserve">(в ред. постановлений Правительства ХМАО - Югры от 27.11.2015 </w:t>
      </w:r>
      <w:hyperlink r:id="rId40">
        <w:r>
          <w:rPr>
            <w:color w:val="0000FF"/>
          </w:rPr>
          <w:t>N 433-п</w:t>
        </w:r>
      </w:hyperlink>
      <w:r>
        <w:t xml:space="preserve">, от 15.07.2022 </w:t>
      </w:r>
      <w:hyperlink r:id="rId41">
        <w:r>
          <w:rPr>
            <w:color w:val="0000FF"/>
          </w:rPr>
          <w:t>N 335-п</w:t>
        </w:r>
      </w:hyperlink>
      <w:r>
        <w:t xml:space="preserve">, от 20.01.2023 </w:t>
      </w:r>
      <w:hyperlink r:id="rId42">
        <w:r>
          <w:rPr>
            <w:color w:val="0000FF"/>
          </w:rPr>
          <w:t>N 15-п</w:t>
        </w:r>
      </w:hyperlink>
      <w:r>
        <w:t>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 xml:space="preserve">2. Дети, чьи родители, усыновители либо опекуны, или попечители (далее - законный представитель) согласно </w:t>
      </w:r>
      <w:hyperlink r:id="rId43">
        <w:r>
          <w:rPr>
            <w:color w:val="0000FF"/>
          </w:rPr>
          <w:t>пункту 2 статьи 155.1</w:t>
        </w:r>
      </w:hyperlink>
      <w:r>
        <w:t xml:space="preserve"> Семейного кодекса Российской Федерации не могут исполнять свои обязанности в отношении детей, могут быть временно помещены в организацию по заявлению законного представителя, а также с учетом мнения детей, достигших 10-летнего возраста.</w:t>
      </w:r>
    </w:p>
    <w:p w:rsidR="00A86D86" w:rsidRDefault="00A86D8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ХМАО - Югры от 20.01.2023 N 15-п)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Дети, чьи родители, усыновители не могут исполнять свои обязанности в отношении детей, помещаются временно в организацию, а также иные организации социального обслуживания в порядке, установленном законодательством Российской Федерации о социальном обслуживании.</w:t>
      </w:r>
    </w:p>
    <w:p w:rsidR="00A86D86" w:rsidRDefault="00A86D8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27.11.2015 N 433-п;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ХМАО - Югры от 20.01.2023 N 15-п)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3. Направление для временного помещения ребенка, находящегося под опекой или попечительством, в организацию (далее - направление) выдает исполнительный орган.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Организацией является Бюджетное учреждение Ханты-Мансийского автономного округа - Югры "Ханты-Мансийский центр содействия семейному воспитанию" (далее - центр содействия семейному воспитанию).</w:t>
      </w:r>
    </w:p>
    <w:p w:rsidR="00A86D86" w:rsidRDefault="00A86D86">
      <w:pPr>
        <w:pStyle w:val="ConsPlusNormal"/>
        <w:jc w:val="both"/>
      </w:pPr>
      <w:r>
        <w:t xml:space="preserve">(п. 3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ХМАО - Югры от 20.01.2023 N 15-п)</w:t>
      </w:r>
    </w:p>
    <w:p w:rsidR="00A86D86" w:rsidRDefault="00A86D86">
      <w:pPr>
        <w:pStyle w:val="ConsPlusNormal"/>
        <w:spacing w:before="220"/>
        <w:ind w:firstLine="540"/>
        <w:jc w:val="both"/>
      </w:pPr>
      <w:bookmarkStart w:id="6" w:name="P205"/>
      <w:bookmarkEnd w:id="6"/>
      <w:r>
        <w:t xml:space="preserve">4. </w:t>
      </w:r>
      <w:proofErr w:type="gramStart"/>
      <w:r>
        <w:t>В целях получения направления структурное подразделение Департамента социального развития Ханты-Мансийского автономного округа - Югры - управление социальной защиты населения, опеки и попечительства (далее - Управление), в течение 5 рабочих дней со дня поступления заявления законного представителя о временном помещении ребенка в организацию (далее - заявление) направляет в исполнительный орган ходатайство о выдаче направления с приложением копий следующих документов:</w:t>
      </w:r>
      <w:proofErr w:type="gramEnd"/>
    </w:p>
    <w:p w:rsidR="00A86D86" w:rsidRDefault="00A86D86">
      <w:pPr>
        <w:pStyle w:val="ConsPlusNormal"/>
        <w:jc w:val="both"/>
      </w:pPr>
      <w:r>
        <w:t xml:space="preserve">(в ред. постановлений Правительства ХМАО - Югры от 15.07.2022 </w:t>
      </w:r>
      <w:hyperlink r:id="rId48">
        <w:r>
          <w:rPr>
            <w:color w:val="0000FF"/>
          </w:rPr>
          <w:t>N 335-п</w:t>
        </w:r>
      </w:hyperlink>
      <w:r>
        <w:t xml:space="preserve">, от 20.01.2023 </w:t>
      </w:r>
      <w:hyperlink r:id="rId49">
        <w:r>
          <w:rPr>
            <w:color w:val="0000FF"/>
          </w:rPr>
          <w:t>N 15-п</w:t>
        </w:r>
      </w:hyperlink>
      <w:r>
        <w:t>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4.1. Заявление с указанием причин и срока временного помещения ребенка в организацию.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Удостоверяющих</w:t>
      </w:r>
      <w:proofErr w:type="gramEnd"/>
      <w:r>
        <w:t xml:space="preserve"> личность и полномочия законного представителя.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4.3. Свидетельство о рождении ребенка, паспорт (для детей старше 14 лет).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4.4. Справка с места учебы (для детей школьного возраста).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4.5. Заключение психолого-медико-педагогической комиссии (при его наличии) - для детей с ограниченными возможностями здоровья.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Решение о признании ребенка нуждающимся в социальном обслуживании, выданное в порядке, установленном Правительством Ханты-Мансийского автономного округа - Югры, - при направлении ребенка в центр содействия семейному воспитанию.</w:t>
      </w:r>
      <w:proofErr w:type="gramEnd"/>
    </w:p>
    <w:p w:rsidR="00A86D86" w:rsidRDefault="00A86D86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ХМАО - Югры от 20.01.2023 N 15-п)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4.7. Индивидуальная программа предоставления социальных услуг (с указанием необходимости помещения в отделение социальной реабилитации) - при направлении в центр содействия семейному воспитанию.</w:t>
      </w:r>
    </w:p>
    <w:p w:rsidR="00A86D86" w:rsidRDefault="00A86D8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20.01.2023 N 15-п)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>5. Исполнительный орган:</w:t>
      </w:r>
    </w:p>
    <w:p w:rsidR="00A86D86" w:rsidRDefault="00A86D86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A86D86" w:rsidRDefault="00A86D86">
      <w:pPr>
        <w:pStyle w:val="ConsPlusNormal"/>
        <w:spacing w:before="220"/>
        <w:ind w:firstLine="540"/>
        <w:jc w:val="both"/>
      </w:pPr>
      <w:bookmarkStart w:id="7" w:name="P218"/>
      <w:bookmarkEnd w:id="7"/>
      <w:r>
        <w:t xml:space="preserve">5.1. В течение 3 рабочих дней со дня получения документов, предусмотренных </w:t>
      </w:r>
      <w:hyperlink w:anchor="P205">
        <w:r>
          <w:rPr>
            <w:color w:val="0000FF"/>
          </w:rPr>
          <w:t>пунктом 4</w:t>
        </w:r>
      </w:hyperlink>
      <w:r>
        <w:t xml:space="preserve"> Порядка, </w:t>
      </w:r>
      <w:proofErr w:type="gramStart"/>
      <w:r>
        <w:t>рассматривает их и оформляет</w:t>
      </w:r>
      <w:proofErr w:type="gramEnd"/>
      <w:r>
        <w:t xml:space="preserve"> направление по форме согласно </w:t>
      </w:r>
      <w:hyperlink w:anchor="P236">
        <w:r>
          <w:rPr>
            <w:color w:val="0000FF"/>
          </w:rPr>
          <w:t>таблице 3</w:t>
        </w:r>
      </w:hyperlink>
      <w:r>
        <w:t>, которое направляет в Управление, представившее ходатайство о его выдаче, копию направления - в соответствующую организацию.</w:t>
      </w:r>
    </w:p>
    <w:p w:rsidR="00A86D86" w:rsidRDefault="00A86D86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 xml:space="preserve">5.2. Регистрирует сведения о выдаче направления в журнале выдачи направлений по форме согласно </w:t>
      </w:r>
      <w:hyperlink w:anchor="P269">
        <w:r>
          <w:rPr>
            <w:color w:val="0000FF"/>
          </w:rPr>
          <w:t>таблице 4</w:t>
        </w:r>
      </w:hyperlink>
      <w:r>
        <w:t>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 xml:space="preserve">6. В случае непредставления документов, указанных в </w:t>
      </w:r>
      <w:hyperlink w:anchor="P205">
        <w:r>
          <w:rPr>
            <w:color w:val="0000FF"/>
          </w:rPr>
          <w:t>пункте 4</w:t>
        </w:r>
      </w:hyperlink>
      <w:r>
        <w:t xml:space="preserve"> Порядка, исполнительный орган в срок, указанный в </w:t>
      </w:r>
      <w:hyperlink w:anchor="P218">
        <w:r>
          <w:rPr>
            <w:color w:val="0000FF"/>
          </w:rPr>
          <w:t>подпункте 5.1 пункта 5</w:t>
        </w:r>
      </w:hyperlink>
      <w:r>
        <w:t xml:space="preserve"> Порядка, принимает решение об отказе в выдаче направления, которое направляет в Управление.</w:t>
      </w:r>
    </w:p>
    <w:p w:rsidR="00A86D86" w:rsidRDefault="00A86D86">
      <w:pPr>
        <w:pStyle w:val="ConsPlusNormal"/>
        <w:jc w:val="both"/>
      </w:pPr>
      <w:r>
        <w:t xml:space="preserve">(п. 6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 xml:space="preserve">7. Доставку ребенка в организацию осуществляет его законный представитель либо организация социального обслуживания населения по месту жительства ребенка в </w:t>
      </w:r>
      <w:proofErr w:type="gramStart"/>
      <w:r>
        <w:t>случае</w:t>
      </w:r>
      <w:proofErr w:type="gramEnd"/>
      <w:r>
        <w:t xml:space="preserve"> невозможности доставки его законным представителем.</w:t>
      </w:r>
    </w:p>
    <w:p w:rsidR="00A86D86" w:rsidRDefault="00A86D86">
      <w:pPr>
        <w:pStyle w:val="ConsPlusNormal"/>
        <w:spacing w:before="220"/>
        <w:ind w:firstLine="540"/>
        <w:jc w:val="both"/>
      </w:pPr>
      <w:r>
        <w:t xml:space="preserve">8. Организация в течение 3 дней со дня поступления ребенка предоставляет в исполнительный орган, в </w:t>
      </w:r>
      <w:proofErr w:type="gramStart"/>
      <w:r>
        <w:t>ведении</w:t>
      </w:r>
      <w:proofErr w:type="gramEnd"/>
      <w:r>
        <w:t xml:space="preserve"> которого она находится, письменное подтверждение о зачислении и (или) отчислении ребенка из организации.</w:t>
      </w:r>
    </w:p>
    <w:p w:rsidR="00A86D86" w:rsidRDefault="00A86D8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right"/>
        <w:outlineLvl w:val="1"/>
      </w:pPr>
      <w:r>
        <w:t>Таблица 3</w:t>
      </w:r>
    </w:p>
    <w:p w:rsidR="00A86D86" w:rsidRDefault="00A86D86">
      <w:pPr>
        <w:pStyle w:val="ConsPlusNormal"/>
        <w:jc w:val="center"/>
      </w:pPr>
      <w:proofErr w:type="gramStart"/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A86D86" w:rsidRDefault="00A86D86">
      <w:pPr>
        <w:pStyle w:val="ConsPlusNormal"/>
        <w:jc w:val="center"/>
      </w:pPr>
      <w:r>
        <w:t>от 15.07.2022 N 335-п)</w:t>
      </w: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nformat"/>
        <w:jc w:val="both"/>
      </w:pPr>
      <w:r>
        <w:t>Бланк исполнительного органа,</w:t>
      </w:r>
    </w:p>
    <w:p w:rsidR="00A86D86" w:rsidRDefault="00A86D86">
      <w:pPr>
        <w:pStyle w:val="ConsPlusNonformat"/>
        <w:jc w:val="both"/>
      </w:pPr>
      <w:r>
        <w:t xml:space="preserve">в </w:t>
      </w:r>
      <w:proofErr w:type="gramStart"/>
      <w:r>
        <w:t>ведении</w:t>
      </w:r>
      <w:proofErr w:type="gramEnd"/>
      <w:r>
        <w:t xml:space="preserve"> которого находится организация</w:t>
      </w:r>
    </w:p>
    <w:p w:rsidR="00A86D86" w:rsidRDefault="00A86D86">
      <w:pPr>
        <w:pStyle w:val="ConsPlusNonformat"/>
        <w:jc w:val="both"/>
      </w:pPr>
      <w:r>
        <w:t>для детей-сирот и детей, оставшихся без попечения</w:t>
      </w:r>
    </w:p>
    <w:p w:rsidR="00A86D86" w:rsidRDefault="00A86D86">
      <w:pPr>
        <w:pStyle w:val="ConsPlusNonformat"/>
        <w:jc w:val="both"/>
      </w:pPr>
      <w:r>
        <w:t>родителей</w:t>
      </w:r>
    </w:p>
    <w:p w:rsidR="00A86D86" w:rsidRDefault="00A86D86">
      <w:pPr>
        <w:pStyle w:val="ConsPlusNonformat"/>
        <w:jc w:val="both"/>
      </w:pPr>
    </w:p>
    <w:p w:rsidR="00A86D86" w:rsidRDefault="00A86D86">
      <w:pPr>
        <w:pStyle w:val="ConsPlusNonformat"/>
        <w:jc w:val="both"/>
      </w:pPr>
      <w:bookmarkStart w:id="8" w:name="P236"/>
      <w:bookmarkEnd w:id="8"/>
      <w:r>
        <w:t xml:space="preserve">        Направление для временного помещения ребенка в организацию</w:t>
      </w:r>
    </w:p>
    <w:p w:rsidR="00A86D86" w:rsidRDefault="00A86D86">
      <w:pPr>
        <w:pStyle w:val="ConsPlusNonformat"/>
        <w:jc w:val="both"/>
      </w:pPr>
      <w:r>
        <w:t xml:space="preserve">             для детей-сирот и детей, оставшихся без попечения</w:t>
      </w:r>
    </w:p>
    <w:p w:rsidR="00A86D86" w:rsidRDefault="00A86D86">
      <w:pPr>
        <w:pStyle w:val="ConsPlusNonformat"/>
        <w:jc w:val="both"/>
      </w:pPr>
      <w:r>
        <w:t xml:space="preserve">                             родителей, N _____</w:t>
      </w:r>
    </w:p>
    <w:p w:rsidR="00A86D86" w:rsidRDefault="00A86D86">
      <w:pPr>
        <w:pStyle w:val="ConsPlusNonformat"/>
        <w:jc w:val="both"/>
      </w:pPr>
    </w:p>
    <w:p w:rsidR="00A86D86" w:rsidRDefault="00A86D86">
      <w:pPr>
        <w:pStyle w:val="ConsPlusNonformat"/>
        <w:jc w:val="both"/>
      </w:pPr>
      <w:r>
        <w:t>Выдано ____________________________________________________________________</w:t>
      </w:r>
    </w:p>
    <w:p w:rsidR="00A86D86" w:rsidRDefault="00A86D86">
      <w:pPr>
        <w:pStyle w:val="ConsPlusNonformat"/>
        <w:jc w:val="both"/>
      </w:pPr>
      <w:r>
        <w:t xml:space="preserve">                          (Ф.И.О. ребенка, дата рождения)</w:t>
      </w:r>
    </w:p>
    <w:p w:rsidR="00A86D86" w:rsidRDefault="00A86D86">
      <w:pPr>
        <w:pStyle w:val="ConsPlusNonformat"/>
        <w:jc w:val="both"/>
      </w:pPr>
      <w:r>
        <w:t>для временного помещения в ________________________________________________</w:t>
      </w:r>
    </w:p>
    <w:p w:rsidR="00A86D86" w:rsidRDefault="00A86D86">
      <w:pPr>
        <w:pStyle w:val="ConsPlusNonformat"/>
        <w:jc w:val="both"/>
      </w:pPr>
      <w:r>
        <w:t xml:space="preserve">                                     (наименование организации)</w:t>
      </w:r>
    </w:p>
    <w:p w:rsidR="00A86D86" w:rsidRDefault="00A86D86">
      <w:pPr>
        <w:pStyle w:val="ConsPlusNonformat"/>
        <w:jc w:val="both"/>
      </w:pPr>
      <w:r>
        <w:t>юридический адрес организации: ____________________________________________</w:t>
      </w:r>
    </w:p>
    <w:p w:rsidR="00A86D86" w:rsidRDefault="00A86D86">
      <w:pPr>
        <w:pStyle w:val="ConsPlusNonformat"/>
        <w:jc w:val="both"/>
      </w:pPr>
      <w:r>
        <w:t>Адрес места жительства законного представителя и ребенка:</w:t>
      </w:r>
    </w:p>
    <w:p w:rsidR="00A86D86" w:rsidRDefault="00A86D86">
      <w:pPr>
        <w:pStyle w:val="ConsPlusNonformat"/>
        <w:jc w:val="both"/>
      </w:pPr>
      <w:r>
        <w:t>___________________________________________________________________________</w:t>
      </w:r>
    </w:p>
    <w:p w:rsidR="00A86D86" w:rsidRDefault="00A86D86">
      <w:pPr>
        <w:pStyle w:val="ConsPlusNonformat"/>
        <w:jc w:val="both"/>
      </w:pPr>
      <w:r>
        <w:t xml:space="preserve">Класс (для </w:t>
      </w:r>
      <w:proofErr w:type="gramStart"/>
      <w:r>
        <w:t>обучающихся</w:t>
      </w:r>
      <w:proofErr w:type="gramEnd"/>
      <w:r>
        <w:t>): __________________________________________________</w:t>
      </w:r>
    </w:p>
    <w:p w:rsidR="00A86D86" w:rsidRDefault="00A86D86">
      <w:pPr>
        <w:pStyle w:val="ConsPlusNonformat"/>
        <w:jc w:val="both"/>
      </w:pPr>
    </w:p>
    <w:p w:rsidR="00A86D86" w:rsidRDefault="00A86D86">
      <w:pPr>
        <w:pStyle w:val="ConsPlusNonformat"/>
        <w:jc w:val="both"/>
      </w:pPr>
      <w:r>
        <w:t>Заключение психолого-медико-педагогической комиссии:</w:t>
      </w:r>
    </w:p>
    <w:p w:rsidR="00A86D86" w:rsidRDefault="00A86D86">
      <w:pPr>
        <w:pStyle w:val="ConsPlusNonformat"/>
        <w:jc w:val="both"/>
      </w:pPr>
      <w:r>
        <w:t>___________________________________________________________________________</w:t>
      </w:r>
    </w:p>
    <w:p w:rsidR="00A86D86" w:rsidRDefault="00A86D86">
      <w:pPr>
        <w:pStyle w:val="ConsPlusNonformat"/>
        <w:jc w:val="both"/>
      </w:pPr>
    </w:p>
    <w:p w:rsidR="00A86D86" w:rsidRDefault="00A86D86">
      <w:pPr>
        <w:pStyle w:val="ConsPlusNonformat"/>
        <w:jc w:val="both"/>
      </w:pPr>
      <w:r>
        <w:t>Сведения о законных представителях:</w:t>
      </w:r>
    </w:p>
    <w:p w:rsidR="00A86D86" w:rsidRDefault="00A86D86">
      <w:pPr>
        <w:pStyle w:val="ConsPlusNonformat"/>
        <w:jc w:val="both"/>
      </w:pPr>
      <w:r>
        <w:t>___________________________________________________________________________</w:t>
      </w:r>
    </w:p>
    <w:p w:rsidR="00A86D86" w:rsidRDefault="00A86D86">
      <w:pPr>
        <w:pStyle w:val="ConsPlusNonformat"/>
        <w:jc w:val="both"/>
      </w:pPr>
      <w:r>
        <w:t xml:space="preserve">           (Ф.И.О., основание для временного помещения ребенка)</w:t>
      </w:r>
    </w:p>
    <w:p w:rsidR="00A86D86" w:rsidRDefault="00A86D86">
      <w:pPr>
        <w:pStyle w:val="ConsPlusNonformat"/>
        <w:jc w:val="both"/>
      </w:pPr>
      <w:r>
        <w:t>Срок помещения: ___________________________________________________________</w:t>
      </w:r>
    </w:p>
    <w:p w:rsidR="00A86D86" w:rsidRDefault="00A86D86">
      <w:pPr>
        <w:pStyle w:val="ConsPlusNonformat"/>
        <w:jc w:val="both"/>
      </w:pPr>
    </w:p>
    <w:p w:rsidR="00A86D86" w:rsidRDefault="00A86D86">
      <w:pPr>
        <w:pStyle w:val="ConsPlusNonformat"/>
        <w:jc w:val="both"/>
      </w:pPr>
      <w:r>
        <w:t>Дата выдачи:</w:t>
      </w:r>
    </w:p>
    <w:p w:rsidR="00A86D86" w:rsidRDefault="00A86D86">
      <w:pPr>
        <w:pStyle w:val="ConsPlusNonformat"/>
        <w:jc w:val="both"/>
      </w:pPr>
    </w:p>
    <w:p w:rsidR="00A86D86" w:rsidRDefault="00A86D86">
      <w:pPr>
        <w:pStyle w:val="ConsPlusNonformat"/>
        <w:jc w:val="both"/>
      </w:pPr>
      <w:r>
        <w:t>Уполномоченное должностное</w:t>
      </w:r>
    </w:p>
    <w:p w:rsidR="00A86D86" w:rsidRDefault="00A86D86">
      <w:pPr>
        <w:pStyle w:val="ConsPlusNonformat"/>
        <w:jc w:val="both"/>
      </w:pPr>
      <w:r>
        <w:t>лицо исполнительного органа,</w:t>
      </w:r>
    </w:p>
    <w:p w:rsidR="00A86D86" w:rsidRDefault="00A86D86">
      <w:pPr>
        <w:pStyle w:val="ConsPlusNonformat"/>
        <w:jc w:val="both"/>
      </w:pPr>
      <w:r>
        <w:t xml:space="preserve">в </w:t>
      </w:r>
      <w:proofErr w:type="gramStart"/>
      <w:r>
        <w:t>ведении</w:t>
      </w:r>
      <w:proofErr w:type="gramEnd"/>
      <w:r>
        <w:t xml:space="preserve"> которого</w:t>
      </w:r>
    </w:p>
    <w:p w:rsidR="00A86D86" w:rsidRDefault="00A86D86">
      <w:pPr>
        <w:pStyle w:val="ConsPlusNonformat"/>
        <w:jc w:val="both"/>
      </w:pPr>
      <w:r>
        <w:t>находится организация                     Подпись       Расшифровка подписи</w:t>
      </w:r>
    </w:p>
    <w:p w:rsidR="00A86D86" w:rsidRDefault="00A86D86">
      <w:pPr>
        <w:pStyle w:val="ConsPlusNonformat"/>
        <w:jc w:val="both"/>
      </w:pPr>
      <w:r>
        <w:t>М.П.</w:t>
      </w: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right"/>
        <w:outlineLvl w:val="1"/>
      </w:pPr>
      <w:r>
        <w:t>Таблица 4</w:t>
      </w: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center"/>
      </w:pPr>
      <w:bookmarkStart w:id="9" w:name="P269"/>
      <w:bookmarkEnd w:id="9"/>
      <w:r>
        <w:t>Журнал регистрации</w:t>
      </w:r>
    </w:p>
    <w:p w:rsidR="00A86D86" w:rsidRDefault="00A86D86">
      <w:pPr>
        <w:pStyle w:val="ConsPlusNormal"/>
        <w:jc w:val="center"/>
      </w:pPr>
      <w:r>
        <w:t>выдачи направлений для временного помещения детей</w:t>
      </w:r>
    </w:p>
    <w:p w:rsidR="00A86D86" w:rsidRDefault="00A86D86">
      <w:pPr>
        <w:pStyle w:val="ConsPlusNormal"/>
        <w:jc w:val="center"/>
      </w:pPr>
      <w:r>
        <w:t>в организацию для детей-сирот и детей, оставшихся</w:t>
      </w:r>
    </w:p>
    <w:p w:rsidR="00A86D86" w:rsidRDefault="00A86D86">
      <w:pPr>
        <w:pStyle w:val="ConsPlusNormal"/>
        <w:jc w:val="center"/>
      </w:pPr>
      <w:r>
        <w:t>без попечения родителей</w:t>
      </w: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sectPr w:rsidR="00A86D8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907"/>
        <w:gridCol w:w="850"/>
        <w:gridCol w:w="1020"/>
        <w:gridCol w:w="1361"/>
        <w:gridCol w:w="850"/>
        <w:gridCol w:w="1304"/>
        <w:gridCol w:w="964"/>
        <w:gridCol w:w="1531"/>
      </w:tblGrid>
      <w:tr w:rsidR="00A86D86">
        <w:tc>
          <w:tcPr>
            <w:tcW w:w="850" w:type="dxa"/>
          </w:tcPr>
          <w:p w:rsidR="00A86D86" w:rsidRDefault="00A86D86">
            <w:pPr>
              <w:pStyle w:val="ConsPlusNormal"/>
              <w:jc w:val="center"/>
            </w:pPr>
            <w:r>
              <w:t>Номер направления, дата выдачи</w:t>
            </w:r>
          </w:p>
        </w:tc>
        <w:tc>
          <w:tcPr>
            <w:tcW w:w="907" w:type="dxa"/>
          </w:tcPr>
          <w:p w:rsidR="00A86D86" w:rsidRDefault="00A86D86">
            <w:pPr>
              <w:pStyle w:val="ConsPlusNormal"/>
              <w:jc w:val="center"/>
            </w:pPr>
            <w:r>
              <w:t>Ф.И.О. ребенка, дата рождения ребенка</w:t>
            </w:r>
          </w:p>
        </w:tc>
        <w:tc>
          <w:tcPr>
            <w:tcW w:w="850" w:type="dxa"/>
          </w:tcPr>
          <w:p w:rsidR="00A86D86" w:rsidRDefault="00A86D86">
            <w:pPr>
              <w:pStyle w:val="ConsPlusNormal"/>
              <w:jc w:val="center"/>
            </w:pPr>
            <w:r>
              <w:t xml:space="preserve">Класс (для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1020" w:type="dxa"/>
          </w:tcPr>
          <w:p w:rsidR="00A86D86" w:rsidRDefault="00A86D86">
            <w:pPr>
              <w:pStyle w:val="ConsPlusNormal"/>
              <w:jc w:val="center"/>
            </w:pPr>
            <w:r>
              <w:t>Адрес места жительства ребенка с законным представителем</w:t>
            </w:r>
          </w:p>
        </w:tc>
        <w:tc>
          <w:tcPr>
            <w:tcW w:w="1361" w:type="dxa"/>
          </w:tcPr>
          <w:p w:rsidR="00A86D86" w:rsidRDefault="00A86D86">
            <w:pPr>
              <w:pStyle w:val="ConsPlusNormal"/>
              <w:jc w:val="center"/>
            </w:pPr>
            <w:r>
              <w:t>Сведения о законных представителях (Ф.И.О.), основания для временного помещения ребенка</w:t>
            </w:r>
          </w:p>
        </w:tc>
        <w:tc>
          <w:tcPr>
            <w:tcW w:w="850" w:type="dxa"/>
          </w:tcPr>
          <w:p w:rsidR="00A86D86" w:rsidRDefault="00A86D86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304" w:type="dxa"/>
          </w:tcPr>
          <w:p w:rsidR="00A86D86" w:rsidRDefault="00A86D86">
            <w:pPr>
              <w:pStyle w:val="ConsPlusNormal"/>
              <w:jc w:val="center"/>
            </w:pPr>
            <w:r>
              <w:t>Реквизиты соглашения о временном помещении ребенка в организацию</w:t>
            </w:r>
          </w:p>
        </w:tc>
        <w:tc>
          <w:tcPr>
            <w:tcW w:w="964" w:type="dxa"/>
          </w:tcPr>
          <w:p w:rsidR="00A86D86" w:rsidRDefault="00A86D86">
            <w:pPr>
              <w:pStyle w:val="ConsPlusNormal"/>
              <w:jc w:val="center"/>
            </w:pPr>
            <w:r>
              <w:t>Реквизиты приказа о зачислении/отчислении из организации</w:t>
            </w:r>
          </w:p>
        </w:tc>
        <w:tc>
          <w:tcPr>
            <w:tcW w:w="1531" w:type="dxa"/>
          </w:tcPr>
          <w:p w:rsidR="00A86D86" w:rsidRDefault="00A86D86">
            <w:pPr>
              <w:pStyle w:val="ConsPlusNormal"/>
              <w:jc w:val="center"/>
            </w:pPr>
            <w:r>
              <w:t>Реквизиты приказа о досрочном отчислении ребенка из организации, продлении срока его пребывания в организации</w:t>
            </w:r>
          </w:p>
        </w:tc>
      </w:tr>
      <w:tr w:rsidR="00A86D86">
        <w:tc>
          <w:tcPr>
            <w:tcW w:w="850" w:type="dxa"/>
          </w:tcPr>
          <w:p w:rsidR="00A86D86" w:rsidRDefault="00A86D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86D86" w:rsidRDefault="00A86D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86D86" w:rsidRDefault="00A86D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86D86" w:rsidRDefault="00A86D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86D86" w:rsidRDefault="00A86D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86D86" w:rsidRDefault="00A86D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86D86" w:rsidRDefault="00A86D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A86D86" w:rsidRDefault="00A86D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A86D86" w:rsidRDefault="00A86D86">
            <w:pPr>
              <w:pStyle w:val="ConsPlusNormal"/>
              <w:jc w:val="center"/>
            </w:pPr>
            <w:r>
              <w:t>9</w:t>
            </w:r>
          </w:p>
        </w:tc>
      </w:tr>
      <w:tr w:rsidR="00A86D86">
        <w:tc>
          <w:tcPr>
            <w:tcW w:w="850" w:type="dxa"/>
          </w:tcPr>
          <w:p w:rsidR="00A86D86" w:rsidRDefault="00A86D86">
            <w:pPr>
              <w:pStyle w:val="ConsPlusNormal"/>
            </w:pPr>
          </w:p>
        </w:tc>
        <w:tc>
          <w:tcPr>
            <w:tcW w:w="907" w:type="dxa"/>
          </w:tcPr>
          <w:p w:rsidR="00A86D86" w:rsidRDefault="00A86D86">
            <w:pPr>
              <w:pStyle w:val="ConsPlusNormal"/>
            </w:pPr>
          </w:p>
        </w:tc>
        <w:tc>
          <w:tcPr>
            <w:tcW w:w="850" w:type="dxa"/>
          </w:tcPr>
          <w:p w:rsidR="00A86D86" w:rsidRDefault="00A86D86">
            <w:pPr>
              <w:pStyle w:val="ConsPlusNormal"/>
            </w:pPr>
          </w:p>
        </w:tc>
        <w:tc>
          <w:tcPr>
            <w:tcW w:w="1020" w:type="dxa"/>
          </w:tcPr>
          <w:p w:rsidR="00A86D86" w:rsidRDefault="00A86D86">
            <w:pPr>
              <w:pStyle w:val="ConsPlusNormal"/>
            </w:pPr>
          </w:p>
        </w:tc>
        <w:tc>
          <w:tcPr>
            <w:tcW w:w="1361" w:type="dxa"/>
          </w:tcPr>
          <w:p w:rsidR="00A86D86" w:rsidRDefault="00A86D86">
            <w:pPr>
              <w:pStyle w:val="ConsPlusNormal"/>
            </w:pPr>
          </w:p>
        </w:tc>
        <w:tc>
          <w:tcPr>
            <w:tcW w:w="850" w:type="dxa"/>
          </w:tcPr>
          <w:p w:rsidR="00A86D86" w:rsidRDefault="00A86D86">
            <w:pPr>
              <w:pStyle w:val="ConsPlusNormal"/>
            </w:pPr>
          </w:p>
        </w:tc>
        <w:tc>
          <w:tcPr>
            <w:tcW w:w="1304" w:type="dxa"/>
          </w:tcPr>
          <w:p w:rsidR="00A86D86" w:rsidRDefault="00A86D86">
            <w:pPr>
              <w:pStyle w:val="ConsPlusNormal"/>
            </w:pPr>
          </w:p>
        </w:tc>
        <w:tc>
          <w:tcPr>
            <w:tcW w:w="964" w:type="dxa"/>
          </w:tcPr>
          <w:p w:rsidR="00A86D86" w:rsidRDefault="00A86D86">
            <w:pPr>
              <w:pStyle w:val="ConsPlusNormal"/>
            </w:pPr>
          </w:p>
        </w:tc>
        <w:tc>
          <w:tcPr>
            <w:tcW w:w="1531" w:type="dxa"/>
          </w:tcPr>
          <w:p w:rsidR="00A86D86" w:rsidRDefault="00A86D86">
            <w:pPr>
              <w:pStyle w:val="ConsPlusNormal"/>
            </w:pPr>
          </w:p>
        </w:tc>
      </w:tr>
    </w:tbl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jc w:val="both"/>
      </w:pPr>
    </w:p>
    <w:p w:rsidR="00A86D86" w:rsidRDefault="00A86D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1592C" w:rsidRDefault="00E1592C"/>
    <w:sectPr w:rsidR="00E1592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86"/>
    <w:rsid w:val="00A86D86"/>
    <w:rsid w:val="00E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D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6D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6D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6D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D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6D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6D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6D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59626&amp;dst=100255" TargetMode="External"/><Relationship Id="rId18" Type="http://schemas.openxmlformats.org/officeDocument/2006/relationships/hyperlink" Target="https://login.consultant.ru/link/?req=doc&amp;base=RLAW926&amp;n=259626&amp;dst=100256" TargetMode="External"/><Relationship Id="rId26" Type="http://schemas.openxmlformats.org/officeDocument/2006/relationships/hyperlink" Target="https://login.consultant.ru/link/?req=doc&amp;base=LAW&amp;n=104182&amp;dst=100025" TargetMode="External"/><Relationship Id="rId39" Type="http://schemas.openxmlformats.org/officeDocument/2006/relationships/hyperlink" Target="https://login.consultant.ru/link/?req=doc&amp;base=RLAW926&amp;n=271637&amp;dst=100051" TargetMode="External"/><Relationship Id="rId21" Type="http://schemas.openxmlformats.org/officeDocument/2006/relationships/hyperlink" Target="https://login.consultant.ru/link/?req=doc&amp;base=RLAW926&amp;n=271637&amp;dst=100044" TargetMode="External"/><Relationship Id="rId34" Type="http://schemas.openxmlformats.org/officeDocument/2006/relationships/hyperlink" Target="https://login.consultant.ru/link/?req=doc&amp;base=RLAW926&amp;n=259626&amp;dst=100270" TargetMode="External"/><Relationship Id="rId42" Type="http://schemas.openxmlformats.org/officeDocument/2006/relationships/hyperlink" Target="https://login.consultant.ru/link/?req=doc&amp;base=RLAW926&amp;n=271637&amp;dst=100052" TargetMode="External"/><Relationship Id="rId47" Type="http://schemas.openxmlformats.org/officeDocument/2006/relationships/hyperlink" Target="https://login.consultant.ru/link/?req=doc&amp;base=RLAW926&amp;n=271637&amp;dst=100054" TargetMode="External"/><Relationship Id="rId50" Type="http://schemas.openxmlformats.org/officeDocument/2006/relationships/hyperlink" Target="https://login.consultant.ru/link/?req=doc&amp;base=RLAW926&amp;n=271637&amp;dst=100059" TargetMode="External"/><Relationship Id="rId55" Type="http://schemas.openxmlformats.org/officeDocument/2006/relationships/hyperlink" Target="https://login.consultant.ru/link/?req=doc&amp;base=RLAW926&amp;n=259626&amp;dst=100282" TargetMode="External"/><Relationship Id="rId7" Type="http://schemas.openxmlformats.org/officeDocument/2006/relationships/hyperlink" Target="https://login.consultant.ru/link/?req=doc&amp;base=RLAW926&amp;n=241436&amp;dst=100023" TargetMode="External"/><Relationship Id="rId12" Type="http://schemas.openxmlformats.org/officeDocument/2006/relationships/hyperlink" Target="https://login.consultant.ru/link/?req=doc&amp;base=RLAW926&amp;n=296276&amp;dst=100093" TargetMode="External"/><Relationship Id="rId17" Type="http://schemas.openxmlformats.org/officeDocument/2006/relationships/hyperlink" Target="https://login.consultant.ru/link/?req=doc&amp;base=RLAW926&amp;n=241436&amp;dst=100023" TargetMode="External"/><Relationship Id="rId25" Type="http://schemas.openxmlformats.org/officeDocument/2006/relationships/hyperlink" Target="https://login.consultant.ru/link/?req=doc&amp;base=RLAW926&amp;n=259626&amp;dst=100262" TargetMode="External"/><Relationship Id="rId33" Type="http://schemas.openxmlformats.org/officeDocument/2006/relationships/hyperlink" Target="https://login.consultant.ru/link/?req=doc&amp;base=RLAW926&amp;n=259626&amp;dst=100267" TargetMode="External"/><Relationship Id="rId38" Type="http://schemas.openxmlformats.org/officeDocument/2006/relationships/hyperlink" Target="https://login.consultant.ru/link/?req=doc&amp;base=RLAW926&amp;n=259626&amp;dst=100272" TargetMode="External"/><Relationship Id="rId46" Type="http://schemas.openxmlformats.org/officeDocument/2006/relationships/hyperlink" Target="https://login.consultant.ru/link/?req=doc&amp;base=RLAW926&amp;n=271637&amp;dst=1000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110591&amp;dst=100008" TargetMode="External"/><Relationship Id="rId20" Type="http://schemas.openxmlformats.org/officeDocument/2006/relationships/hyperlink" Target="https://login.consultant.ru/link/?req=doc&amp;base=RLAW926&amp;n=259626&amp;dst=100257" TargetMode="External"/><Relationship Id="rId29" Type="http://schemas.openxmlformats.org/officeDocument/2006/relationships/hyperlink" Target="https://login.consultant.ru/link/?req=doc&amp;base=RLAW926&amp;n=271637&amp;dst=100050" TargetMode="External"/><Relationship Id="rId41" Type="http://schemas.openxmlformats.org/officeDocument/2006/relationships/hyperlink" Target="https://login.consultant.ru/link/?req=doc&amp;base=RLAW926&amp;n=259626&amp;dst=100273" TargetMode="External"/><Relationship Id="rId54" Type="http://schemas.openxmlformats.org/officeDocument/2006/relationships/hyperlink" Target="https://login.consultant.ru/link/?req=doc&amp;base=RLAW926&amp;n=259626&amp;dst=10028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22951&amp;dst=100032" TargetMode="External"/><Relationship Id="rId11" Type="http://schemas.openxmlformats.org/officeDocument/2006/relationships/hyperlink" Target="https://login.consultant.ru/link/?req=doc&amp;base=LAW&amp;n=415632&amp;dst=100035" TargetMode="External"/><Relationship Id="rId24" Type="http://schemas.openxmlformats.org/officeDocument/2006/relationships/hyperlink" Target="https://login.consultant.ru/link/?req=doc&amp;base=RLAW926&amp;n=271637&amp;dst=100049" TargetMode="External"/><Relationship Id="rId32" Type="http://schemas.openxmlformats.org/officeDocument/2006/relationships/hyperlink" Target="https://login.consultant.ru/link/?req=doc&amp;base=RLAW926&amp;n=259626&amp;dst=100266" TargetMode="External"/><Relationship Id="rId37" Type="http://schemas.openxmlformats.org/officeDocument/2006/relationships/hyperlink" Target="https://login.consultant.ru/link/?req=doc&amp;base=RLAW926&amp;n=122951&amp;dst=100032" TargetMode="External"/><Relationship Id="rId40" Type="http://schemas.openxmlformats.org/officeDocument/2006/relationships/hyperlink" Target="https://login.consultant.ru/link/?req=doc&amp;base=RLAW926&amp;n=122951&amp;dst=100033" TargetMode="External"/><Relationship Id="rId45" Type="http://schemas.openxmlformats.org/officeDocument/2006/relationships/hyperlink" Target="https://login.consultant.ru/link/?req=doc&amp;base=RLAW926&amp;n=122951&amp;dst=100034" TargetMode="External"/><Relationship Id="rId53" Type="http://schemas.openxmlformats.org/officeDocument/2006/relationships/hyperlink" Target="https://login.consultant.ru/link/?req=doc&amp;base=RLAW926&amp;n=259626&amp;dst=100279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111016" TargetMode="External"/><Relationship Id="rId23" Type="http://schemas.openxmlformats.org/officeDocument/2006/relationships/hyperlink" Target="https://login.consultant.ru/link/?req=doc&amp;base=RLAW926&amp;n=259626&amp;dst=100260" TargetMode="External"/><Relationship Id="rId28" Type="http://schemas.openxmlformats.org/officeDocument/2006/relationships/hyperlink" Target="https://login.consultant.ru/link/?req=doc&amp;base=RLAW926&amp;n=241436&amp;dst=100023" TargetMode="External"/><Relationship Id="rId36" Type="http://schemas.openxmlformats.org/officeDocument/2006/relationships/hyperlink" Target="https://login.consultant.ru/link/?req=doc&amp;base=RLAW926&amp;n=259626&amp;dst=100271" TargetMode="External"/><Relationship Id="rId49" Type="http://schemas.openxmlformats.org/officeDocument/2006/relationships/hyperlink" Target="https://login.consultant.ru/link/?req=doc&amp;base=RLAW926&amp;n=271637&amp;dst=10005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3483&amp;dst=72" TargetMode="External"/><Relationship Id="rId19" Type="http://schemas.openxmlformats.org/officeDocument/2006/relationships/hyperlink" Target="https://login.consultant.ru/link/?req=doc&amp;base=RLAW926&amp;n=271637&amp;dst=100043" TargetMode="External"/><Relationship Id="rId31" Type="http://schemas.openxmlformats.org/officeDocument/2006/relationships/hyperlink" Target="https://login.consultant.ru/link/?req=doc&amp;base=RLAW926&amp;n=259626&amp;dst=100263" TargetMode="External"/><Relationship Id="rId44" Type="http://schemas.openxmlformats.org/officeDocument/2006/relationships/hyperlink" Target="https://login.consultant.ru/link/?req=doc&amp;base=RLAW926&amp;n=271637&amp;dst=100053" TargetMode="External"/><Relationship Id="rId52" Type="http://schemas.openxmlformats.org/officeDocument/2006/relationships/hyperlink" Target="https://login.consultant.ru/link/?req=doc&amp;base=RLAW926&amp;n=259626&amp;dst=100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71637&amp;dst=100042" TargetMode="External"/><Relationship Id="rId14" Type="http://schemas.openxmlformats.org/officeDocument/2006/relationships/hyperlink" Target="https://login.consultant.ru/link/?req=doc&amp;base=RLAW926&amp;n=259626&amp;dst=100255" TargetMode="External"/><Relationship Id="rId22" Type="http://schemas.openxmlformats.org/officeDocument/2006/relationships/hyperlink" Target="https://login.consultant.ru/link/?req=doc&amp;base=RLAW926&amp;n=271637&amp;dst=100045" TargetMode="External"/><Relationship Id="rId27" Type="http://schemas.openxmlformats.org/officeDocument/2006/relationships/hyperlink" Target="https://login.consultant.ru/link/?req=doc&amp;base=LAW&amp;n=399712&amp;dst=100130" TargetMode="External"/><Relationship Id="rId30" Type="http://schemas.openxmlformats.org/officeDocument/2006/relationships/hyperlink" Target="https://login.consultant.ru/link/?req=doc&amp;base=RLAW926&amp;n=271637&amp;dst=100050" TargetMode="External"/><Relationship Id="rId35" Type="http://schemas.openxmlformats.org/officeDocument/2006/relationships/hyperlink" Target="https://login.consultant.ru/link/?req=doc&amp;base=RLAW926&amp;n=259626&amp;dst=100271" TargetMode="External"/><Relationship Id="rId43" Type="http://schemas.openxmlformats.org/officeDocument/2006/relationships/hyperlink" Target="https://login.consultant.ru/link/?req=doc&amp;base=LAW&amp;n=453483&amp;dst=75" TargetMode="External"/><Relationship Id="rId48" Type="http://schemas.openxmlformats.org/officeDocument/2006/relationships/hyperlink" Target="https://login.consultant.ru/link/?req=doc&amp;base=RLAW926&amp;n=259626&amp;dst=100275" TargetMode="External"/><Relationship Id="rId56" Type="http://schemas.openxmlformats.org/officeDocument/2006/relationships/hyperlink" Target="https://login.consultant.ru/link/?req=doc&amp;base=RLAW926&amp;n=259626&amp;dst=100282" TargetMode="External"/><Relationship Id="rId8" Type="http://schemas.openxmlformats.org/officeDocument/2006/relationships/hyperlink" Target="https://login.consultant.ru/link/?req=doc&amp;base=RLAW926&amp;n=259626&amp;dst=100254" TargetMode="External"/><Relationship Id="rId51" Type="http://schemas.openxmlformats.org/officeDocument/2006/relationships/hyperlink" Target="https://login.consultant.ru/link/?req=doc&amp;base=RLAW926&amp;n=271637&amp;dst=10005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2024-03-25T05:04:00Z</dcterms:created>
  <dcterms:modified xsi:type="dcterms:W3CDTF">2024-03-25T05:04:00Z</dcterms:modified>
</cp:coreProperties>
</file>